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EFC3934" w14:textId="77777777" w:rsidR="00BE74AC" w:rsidRPr="00416D76" w:rsidRDefault="00BE74AC" w:rsidP="00BE74AC">
      <w:pPr>
        <w:jc w:val="center"/>
        <w:rPr>
          <w:rFonts w:ascii="Calibri" w:hAnsi="Calibri" w:cs="Calibri"/>
          <w:sz w:val="36"/>
        </w:rPr>
      </w:pPr>
      <w:r w:rsidRPr="00416D76">
        <w:rPr>
          <w:rFonts w:ascii="Calibri" w:hAnsi="Calibri" w:cs="Calibri"/>
          <w:sz w:val="36"/>
        </w:rPr>
        <w:t xml:space="preserve">Unsupervised Anomaly Detection with Autoencoders </w:t>
      </w:r>
    </w:p>
    <w:p w14:paraId="2D2B6A11" w14:textId="6B74FABC" w:rsidR="00BE74AC" w:rsidRDefault="009B497D" w:rsidP="00BE74AC">
      <w:pPr>
        <w:jc w:val="center"/>
        <w:rPr>
          <w:rFonts w:ascii="Calibri" w:hAnsi="Calibri" w:cs="Calibri"/>
        </w:rPr>
      </w:pPr>
      <w:r>
        <w:rPr>
          <w:rFonts w:ascii="Calibri" w:hAnsi="Calibri" w:cs="Calibri"/>
        </w:rPr>
        <w:t>CSE6748 – Applied Analytics Practicum Fall 2019</w:t>
      </w:r>
    </w:p>
    <w:p w14:paraId="7590D07C" w14:textId="4BB71FB0" w:rsidR="00BE74AC" w:rsidRDefault="009B497D" w:rsidP="009B497D">
      <w:pPr>
        <w:jc w:val="center"/>
        <w:rPr>
          <w:rFonts w:ascii="Calibri" w:hAnsi="Calibri" w:cs="Calibri"/>
        </w:rPr>
      </w:pPr>
      <w:r>
        <w:rPr>
          <w:rFonts w:ascii="Calibri" w:hAnsi="Calibri" w:cs="Calibri"/>
        </w:rPr>
        <w:t>Peter Chen (cchen376)</w:t>
      </w:r>
      <w:r w:rsidR="00B224C7">
        <w:rPr>
          <w:rFonts w:ascii="Calibri" w:hAnsi="Calibri" w:cs="Calibri"/>
        </w:rPr>
        <w:t xml:space="preserve"> </w:t>
      </w:r>
    </w:p>
    <w:p w14:paraId="4B47750F" w14:textId="6FF49F49" w:rsidR="00B224C7" w:rsidRPr="00416D76" w:rsidRDefault="00B224C7" w:rsidP="009B497D">
      <w:pPr>
        <w:jc w:val="center"/>
        <w:rPr>
          <w:rFonts w:ascii="Calibri" w:hAnsi="Calibri" w:cs="Calibri"/>
        </w:rPr>
      </w:pPr>
      <w:r>
        <w:rPr>
          <w:rFonts w:ascii="Calibri" w:hAnsi="Calibri" w:cs="Calibri"/>
        </w:rPr>
        <w:t>Sponsored by United Technologies Corporation (UTC)</w:t>
      </w:r>
    </w:p>
    <w:p w14:paraId="4F9B1BBC" w14:textId="77777777" w:rsidR="00BE74AC" w:rsidRPr="00416D76" w:rsidRDefault="00BE74AC" w:rsidP="00BE74AC">
      <w:pPr>
        <w:rPr>
          <w:rFonts w:ascii="Calibri" w:hAnsi="Calibri" w:cs="Calibri"/>
          <w:sz w:val="28"/>
        </w:rPr>
      </w:pPr>
    </w:p>
    <w:p w14:paraId="36F68403" w14:textId="18A75E76" w:rsidR="00BE74AC" w:rsidRPr="00F712D5" w:rsidRDefault="00BE74AC" w:rsidP="00F712D5">
      <w:pPr>
        <w:pBdr>
          <w:bottom w:val="single" w:sz="4" w:space="1" w:color="auto"/>
        </w:pBdr>
        <w:rPr>
          <w:rFonts w:ascii="Calibri" w:hAnsi="Calibri" w:cs="Calibri"/>
          <w:sz w:val="28"/>
        </w:rPr>
      </w:pPr>
      <w:r w:rsidRPr="00416D76">
        <w:rPr>
          <w:rFonts w:ascii="Calibri" w:hAnsi="Calibri" w:cs="Calibri"/>
          <w:sz w:val="28"/>
        </w:rPr>
        <w:t>Project Purpose</w:t>
      </w:r>
    </w:p>
    <w:p w14:paraId="2A332C1A" w14:textId="77777777" w:rsidR="00BE74AC" w:rsidRPr="00416D76" w:rsidRDefault="00BE74AC" w:rsidP="00BE74AC">
      <w:pPr>
        <w:rPr>
          <w:rFonts w:ascii="Calibri" w:hAnsi="Calibri" w:cs="Calibri"/>
          <w:b/>
          <w:bCs/>
          <w:sz w:val="22"/>
          <w:szCs w:val="22"/>
        </w:rPr>
      </w:pPr>
      <w:r w:rsidRPr="00416D76">
        <w:rPr>
          <w:rFonts w:ascii="Calibri" w:hAnsi="Calibri" w:cs="Calibri"/>
          <w:b/>
          <w:bCs/>
          <w:sz w:val="22"/>
          <w:szCs w:val="22"/>
        </w:rPr>
        <w:t>Current Challenges</w:t>
      </w:r>
    </w:p>
    <w:p w14:paraId="082FA017" w14:textId="77777777" w:rsidR="00BE74AC" w:rsidRPr="00416D76" w:rsidRDefault="00BE74AC" w:rsidP="00BE74AC">
      <w:pPr>
        <w:rPr>
          <w:rFonts w:ascii="Calibri" w:hAnsi="Calibri" w:cs="Calibri"/>
          <w:sz w:val="22"/>
          <w:szCs w:val="22"/>
        </w:rPr>
      </w:pPr>
      <w:r w:rsidRPr="00416D76">
        <w:rPr>
          <w:rFonts w:ascii="Calibri" w:hAnsi="Calibri" w:cs="Calibri"/>
          <w:sz w:val="22"/>
          <w:szCs w:val="22"/>
        </w:rPr>
        <w:t xml:space="preserve">The purpose of this project is to conduct R&amp;D to improve existing anomaly detection approaches for machine and manufacturing data. The goal is to apply these techniques to UTC machines such as Aircraft Engines. Currently, anomaly detection for these machines consist primarily of domain-expert defined thresholds and simple statistical analysis of aggregate data. This is a time intensive process and does not scale well to complex system with many sensors and non-stationary data. Therefore, it is our goal to develop a more robust technique that utilizes modern advances in Machine Learning which are well suited for large complex datasets. </w:t>
      </w:r>
    </w:p>
    <w:p w14:paraId="261D4023" w14:textId="77777777" w:rsidR="00BE74AC" w:rsidRPr="00416D76" w:rsidRDefault="00BE74AC" w:rsidP="00BE74AC">
      <w:pPr>
        <w:rPr>
          <w:rFonts w:ascii="Calibri" w:hAnsi="Calibri" w:cs="Calibri"/>
          <w:sz w:val="22"/>
          <w:szCs w:val="22"/>
        </w:rPr>
      </w:pPr>
    </w:p>
    <w:p w14:paraId="4B3257E1" w14:textId="77777777" w:rsidR="00BE74AC" w:rsidRPr="00416D76" w:rsidRDefault="00BE74AC" w:rsidP="00BE74AC">
      <w:pPr>
        <w:rPr>
          <w:rFonts w:ascii="Calibri" w:hAnsi="Calibri" w:cs="Calibri"/>
          <w:b/>
          <w:bCs/>
          <w:color w:val="000000" w:themeColor="text1"/>
          <w:sz w:val="22"/>
          <w:szCs w:val="22"/>
        </w:rPr>
      </w:pPr>
      <w:r w:rsidRPr="00416D76">
        <w:rPr>
          <w:rFonts w:ascii="Calibri" w:hAnsi="Calibri" w:cs="Calibri"/>
          <w:b/>
          <w:bCs/>
          <w:color w:val="000000" w:themeColor="text1"/>
          <w:sz w:val="22"/>
          <w:szCs w:val="22"/>
        </w:rPr>
        <w:t xml:space="preserve">Examples of anomalies in machine data </w:t>
      </w:r>
    </w:p>
    <w:p w14:paraId="6562326B" w14:textId="77777777" w:rsidR="00BE74AC" w:rsidRPr="00416D76" w:rsidRDefault="00BE74AC" w:rsidP="00BE74AC">
      <w:pPr>
        <w:numPr>
          <w:ilvl w:val="0"/>
          <w:numId w:val="1"/>
        </w:numPr>
        <w:shd w:val="clear" w:color="auto" w:fill="FFFFFF"/>
        <w:spacing w:before="100" w:beforeAutospacing="1" w:after="100" w:afterAutospacing="1"/>
        <w:ind w:left="180" w:hanging="180"/>
        <w:rPr>
          <w:rFonts w:ascii="Calibri" w:hAnsi="Calibri" w:cs="Calibri"/>
          <w:color w:val="000000" w:themeColor="text1"/>
          <w:sz w:val="22"/>
          <w:szCs w:val="22"/>
        </w:rPr>
      </w:pPr>
      <w:r w:rsidRPr="00416D76">
        <w:rPr>
          <w:rFonts w:ascii="Calibri" w:hAnsi="Calibri" w:cs="Calibri"/>
          <w:color w:val="000000" w:themeColor="text1"/>
          <w:sz w:val="22"/>
          <w:szCs w:val="22"/>
        </w:rPr>
        <w:t>Vibration failure</w:t>
      </w:r>
    </w:p>
    <w:p w14:paraId="0335315B" w14:textId="77777777" w:rsidR="00BE74AC" w:rsidRPr="00416D76" w:rsidRDefault="00BE74AC" w:rsidP="00BE74AC">
      <w:pPr>
        <w:numPr>
          <w:ilvl w:val="0"/>
          <w:numId w:val="1"/>
        </w:numPr>
        <w:shd w:val="clear" w:color="auto" w:fill="FFFFFF"/>
        <w:spacing w:before="100" w:beforeAutospacing="1" w:after="100" w:afterAutospacing="1"/>
        <w:ind w:left="180" w:hanging="180"/>
        <w:rPr>
          <w:rFonts w:ascii="Calibri" w:hAnsi="Calibri" w:cs="Calibri"/>
          <w:color w:val="000000" w:themeColor="text1"/>
          <w:sz w:val="22"/>
          <w:szCs w:val="22"/>
        </w:rPr>
      </w:pPr>
      <w:r w:rsidRPr="00416D76">
        <w:rPr>
          <w:rFonts w:ascii="Calibri" w:hAnsi="Calibri" w:cs="Calibri"/>
          <w:color w:val="000000" w:themeColor="text1"/>
          <w:sz w:val="22"/>
          <w:szCs w:val="22"/>
        </w:rPr>
        <w:t>Mechanical stall</w:t>
      </w:r>
    </w:p>
    <w:p w14:paraId="2AB3148D" w14:textId="77777777" w:rsidR="00BE74AC" w:rsidRPr="00416D76" w:rsidRDefault="00BE74AC" w:rsidP="00BE74AC">
      <w:pPr>
        <w:numPr>
          <w:ilvl w:val="0"/>
          <w:numId w:val="1"/>
        </w:numPr>
        <w:shd w:val="clear" w:color="auto" w:fill="FFFFFF"/>
        <w:spacing w:before="100" w:beforeAutospacing="1" w:after="100" w:afterAutospacing="1"/>
        <w:ind w:left="180" w:hanging="180"/>
        <w:rPr>
          <w:rFonts w:ascii="Calibri" w:hAnsi="Calibri" w:cs="Calibri"/>
          <w:color w:val="000000" w:themeColor="text1"/>
          <w:sz w:val="22"/>
          <w:szCs w:val="22"/>
        </w:rPr>
      </w:pPr>
      <w:r w:rsidRPr="00416D76">
        <w:rPr>
          <w:rFonts w:ascii="Calibri" w:hAnsi="Calibri" w:cs="Calibri"/>
          <w:color w:val="000000" w:themeColor="text1"/>
          <w:sz w:val="22"/>
          <w:szCs w:val="22"/>
        </w:rPr>
        <w:t>Component liberation </w:t>
      </w:r>
    </w:p>
    <w:p w14:paraId="33282A4F" w14:textId="77777777" w:rsidR="00BE74AC" w:rsidRPr="00416D76" w:rsidRDefault="00BE74AC" w:rsidP="00BE74AC">
      <w:pPr>
        <w:numPr>
          <w:ilvl w:val="0"/>
          <w:numId w:val="1"/>
        </w:numPr>
        <w:shd w:val="clear" w:color="auto" w:fill="FFFFFF"/>
        <w:spacing w:before="100" w:beforeAutospacing="1" w:after="100" w:afterAutospacing="1"/>
        <w:ind w:left="180" w:hanging="180"/>
        <w:rPr>
          <w:rFonts w:ascii="Calibri" w:hAnsi="Calibri" w:cs="Calibri"/>
          <w:color w:val="000000" w:themeColor="text1"/>
          <w:sz w:val="22"/>
          <w:szCs w:val="22"/>
        </w:rPr>
      </w:pPr>
      <w:r w:rsidRPr="00416D76">
        <w:rPr>
          <w:rFonts w:ascii="Calibri" w:hAnsi="Calibri" w:cs="Calibri"/>
          <w:color w:val="000000" w:themeColor="text1"/>
          <w:sz w:val="22"/>
          <w:szCs w:val="22"/>
        </w:rPr>
        <w:t>Fire and electrical failures</w:t>
      </w:r>
    </w:p>
    <w:p w14:paraId="26EBF550" w14:textId="77777777" w:rsidR="00BE74AC" w:rsidRPr="00416D76" w:rsidRDefault="00BE74AC" w:rsidP="00BE74AC">
      <w:pPr>
        <w:rPr>
          <w:rFonts w:ascii="Calibri" w:hAnsi="Calibri" w:cs="Calibri"/>
          <w:b/>
          <w:bCs/>
          <w:color w:val="000000" w:themeColor="text1"/>
          <w:sz w:val="22"/>
          <w:szCs w:val="22"/>
        </w:rPr>
      </w:pPr>
      <w:r w:rsidRPr="00416D76">
        <w:rPr>
          <w:rFonts w:ascii="Calibri" w:hAnsi="Calibri" w:cs="Calibri"/>
          <w:b/>
          <w:bCs/>
          <w:color w:val="000000" w:themeColor="text1"/>
          <w:sz w:val="22"/>
          <w:szCs w:val="22"/>
        </w:rPr>
        <w:t>Downsides of traditional techniques</w:t>
      </w:r>
    </w:p>
    <w:p w14:paraId="452EC505" w14:textId="77777777" w:rsidR="00BE74AC" w:rsidRPr="00416D76" w:rsidRDefault="00BE74AC" w:rsidP="00BE74AC">
      <w:pPr>
        <w:numPr>
          <w:ilvl w:val="0"/>
          <w:numId w:val="2"/>
        </w:numPr>
        <w:shd w:val="clear" w:color="auto" w:fill="FFFFFF"/>
        <w:spacing w:before="100" w:beforeAutospacing="1" w:after="100" w:afterAutospacing="1"/>
        <w:ind w:left="180" w:hanging="180"/>
        <w:rPr>
          <w:rFonts w:ascii="Calibri" w:hAnsi="Calibri" w:cs="Calibri"/>
          <w:color w:val="000000" w:themeColor="text1"/>
          <w:sz w:val="22"/>
          <w:szCs w:val="22"/>
        </w:rPr>
      </w:pPr>
      <w:r w:rsidRPr="00416D76">
        <w:rPr>
          <w:rFonts w:ascii="Calibri" w:hAnsi="Calibri" w:cs="Calibri"/>
          <w:color w:val="000000" w:themeColor="text1"/>
          <w:sz w:val="22"/>
          <w:szCs w:val="22"/>
        </w:rPr>
        <w:t>Lots of time needed to define thresholds</w:t>
      </w:r>
    </w:p>
    <w:p w14:paraId="2E492B2E" w14:textId="77777777" w:rsidR="00BE74AC" w:rsidRPr="00416D76" w:rsidRDefault="00BE74AC" w:rsidP="00BE74AC">
      <w:pPr>
        <w:numPr>
          <w:ilvl w:val="0"/>
          <w:numId w:val="2"/>
        </w:numPr>
        <w:shd w:val="clear" w:color="auto" w:fill="FFFFFF"/>
        <w:spacing w:before="100" w:beforeAutospacing="1" w:after="100" w:afterAutospacing="1"/>
        <w:ind w:left="180" w:hanging="180"/>
        <w:rPr>
          <w:rFonts w:ascii="Calibri" w:hAnsi="Calibri" w:cs="Calibri"/>
          <w:color w:val="000000" w:themeColor="text1"/>
          <w:sz w:val="22"/>
          <w:szCs w:val="22"/>
        </w:rPr>
      </w:pPr>
      <w:r w:rsidRPr="00416D76">
        <w:rPr>
          <w:rFonts w:ascii="Calibri" w:hAnsi="Calibri" w:cs="Calibri"/>
          <w:color w:val="000000" w:themeColor="text1"/>
          <w:sz w:val="22"/>
          <w:szCs w:val="22"/>
        </w:rPr>
        <w:t>Unable to detect contextual anomalies</w:t>
      </w:r>
    </w:p>
    <w:p w14:paraId="480A5FCC" w14:textId="77777777" w:rsidR="00BE74AC" w:rsidRPr="00416D76" w:rsidRDefault="00BE74AC" w:rsidP="00BE74AC">
      <w:pPr>
        <w:numPr>
          <w:ilvl w:val="0"/>
          <w:numId w:val="2"/>
        </w:numPr>
        <w:shd w:val="clear" w:color="auto" w:fill="FFFFFF"/>
        <w:spacing w:before="100" w:beforeAutospacing="1" w:after="100" w:afterAutospacing="1"/>
        <w:ind w:left="180" w:hanging="180"/>
        <w:rPr>
          <w:rFonts w:ascii="Calibri" w:hAnsi="Calibri" w:cs="Calibri"/>
          <w:color w:val="000000" w:themeColor="text1"/>
          <w:sz w:val="22"/>
          <w:szCs w:val="22"/>
        </w:rPr>
      </w:pPr>
      <w:r w:rsidRPr="00416D76">
        <w:rPr>
          <w:rFonts w:ascii="Calibri" w:hAnsi="Calibri" w:cs="Calibri"/>
          <w:color w:val="000000" w:themeColor="text1"/>
          <w:sz w:val="22"/>
          <w:szCs w:val="22"/>
        </w:rPr>
        <w:t>Prone to missing anomalies when there are a lot of sensors</w:t>
      </w:r>
    </w:p>
    <w:p w14:paraId="5109F804" w14:textId="77777777" w:rsidR="00BE74AC" w:rsidRPr="00416D76" w:rsidRDefault="00BE74AC" w:rsidP="00BE74AC">
      <w:pPr>
        <w:numPr>
          <w:ilvl w:val="0"/>
          <w:numId w:val="2"/>
        </w:numPr>
        <w:shd w:val="clear" w:color="auto" w:fill="FFFFFF"/>
        <w:spacing w:before="100" w:beforeAutospacing="1" w:after="100" w:afterAutospacing="1"/>
        <w:ind w:left="180" w:hanging="180"/>
        <w:rPr>
          <w:rFonts w:ascii="Calibri" w:hAnsi="Calibri" w:cs="Calibri"/>
          <w:color w:val="000000" w:themeColor="text1"/>
          <w:sz w:val="22"/>
          <w:szCs w:val="22"/>
        </w:rPr>
      </w:pPr>
      <w:r w:rsidRPr="00416D76">
        <w:rPr>
          <w:rFonts w:ascii="Calibri" w:hAnsi="Calibri" w:cs="Calibri"/>
          <w:color w:val="000000" w:themeColor="text1"/>
          <w:sz w:val="22"/>
          <w:szCs w:val="22"/>
        </w:rPr>
        <w:t>Difficulty visualizing multivariable sensors</w:t>
      </w:r>
    </w:p>
    <w:p w14:paraId="067C824E" w14:textId="77777777" w:rsidR="00BE74AC" w:rsidRPr="00416D76" w:rsidRDefault="00BE74AC" w:rsidP="00BE74AC">
      <w:pPr>
        <w:numPr>
          <w:ilvl w:val="0"/>
          <w:numId w:val="2"/>
        </w:numPr>
        <w:shd w:val="clear" w:color="auto" w:fill="FFFFFF"/>
        <w:spacing w:before="100" w:beforeAutospacing="1" w:after="100" w:afterAutospacing="1"/>
        <w:ind w:left="180" w:hanging="180"/>
        <w:rPr>
          <w:rFonts w:ascii="Calibri" w:hAnsi="Calibri" w:cs="Calibri"/>
          <w:color w:val="000000" w:themeColor="text1"/>
          <w:sz w:val="22"/>
          <w:szCs w:val="22"/>
        </w:rPr>
      </w:pPr>
      <w:r w:rsidRPr="00416D76">
        <w:rPr>
          <w:rFonts w:ascii="Calibri" w:hAnsi="Calibri" w:cs="Calibri"/>
          <w:color w:val="000000" w:themeColor="text1"/>
          <w:sz w:val="22"/>
          <w:szCs w:val="22"/>
        </w:rPr>
        <w:t xml:space="preserve">Prone to missing anomalies when the data is non-stationary - changing contexts </w:t>
      </w:r>
    </w:p>
    <w:p w14:paraId="719F9D6F" w14:textId="77777777" w:rsidR="00BE74AC" w:rsidRPr="00416D76" w:rsidRDefault="00BE74AC" w:rsidP="00BE74AC">
      <w:pPr>
        <w:numPr>
          <w:ilvl w:val="0"/>
          <w:numId w:val="2"/>
        </w:numPr>
        <w:shd w:val="clear" w:color="auto" w:fill="FFFFFF"/>
        <w:spacing w:before="100" w:beforeAutospacing="1" w:after="100" w:afterAutospacing="1"/>
        <w:ind w:left="180" w:hanging="180"/>
        <w:rPr>
          <w:rFonts w:ascii="Calibri" w:hAnsi="Calibri" w:cs="Calibri"/>
          <w:color w:val="172B4D"/>
          <w:sz w:val="22"/>
          <w:szCs w:val="22"/>
        </w:rPr>
      </w:pPr>
      <w:r w:rsidRPr="00416D76">
        <w:rPr>
          <w:rFonts w:ascii="Calibri" w:hAnsi="Calibri" w:cs="Calibri"/>
          <w:color w:val="000000" w:themeColor="text1"/>
          <w:sz w:val="22"/>
          <w:szCs w:val="22"/>
        </w:rPr>
        <w:t xml:space="preserve">Lack of labeled </w:t>
      </w:r>
      <w:r w:rsidRPr="00416D76">
        <w:rPr>
          <w:rFonts w:ascii="Calibri" w:hAnsi="Calibri" w:cs="Calibri"/>
          <w:color w:val="172B4D"/>
          <w:sz w:val="22"/>
          <w:szCs w:val="22"/>
        </w:rPr>
        <w:t>anomalies (extreme class imbalance) makes it difficult to set accurate thresholds</w:t>
      </w:r>
    </w:p>
    <w:p w14:paraId="1367A6E2" w14:textId="77777777" w:rsidR="00BE74AC" w:rsidRPr="00416D76" w:rsidRDefault="00BE74AC" w:rsidP="00BE74AC">
      <w:pPr>
        <w:rPr>
          <w:rFonts w:ascii="Calibri" w:hAnsi="Calibri" w:cs="Calibri"/>
          <w:b/>
          <w:bCs/>
          <w:sz w:val="22"/>
          <w:szCs w:val="22"/>
        </w:rPr>
      </w:pPr>
      <w:r w:rsidRPr="00416D76">
        <w:rPr>
          <w:rFonts w:ascii="Calibri" w:hAnsi="Calibri" w:cs="Calibri"/>
          <w:b/>
          <w:bCs/>
          <w:sz w:val="22"/>
          <w:szCs w:val="22"/>
        </w:rPr>
        <w:t>New approach</w:t>
      </w:r>
    </w:p>
    <w:p w14:paraId="0A79F3D0" w14:textId="3E0B4255" w:rsidR="00BE74AC" w:rsidRPr="00416D76" w:rsidRDefault="00BE74AC" w:rsidP="00BE74AC">
      <w:pPr>
        <w:shd w:val="clear" w:color="auto" w:fill="FFFFFF"/>
        <w:spacing w:before="150"/>
        <w:rPr>
          <w:rFonts w:ascii="Calibri" w:hAnsi="Calibri" w:cs="Calibri"/>
          <w:color w:val="000000" w:themeColor="text1"/>
          <w:sz w:val="22"/>
          <w:szCs w:val="22"/>
        </w:rPr>
      </w:pPr>
      <w:r w:rsidRPr="00416D76">
        <w:rPr>
          <w:rFonts w:ascii="Calibri" w:hAnsi="Calibri" w:cs="Calibri"/>
          <w:color w:val="000000" w:themeColor="text1"/>
          <w:sz w:val="22"/>
          <w:szCs w:val="22"/>
        </w:rPr>
        <w:t xml:space="preserve">A new approach to anomaly detection will be tested that incorporates </w:t>
      </w:r>
      <w:r w:rsidRPr="00416D76">
        <w:rPr>
          <w:rFonts w:ascii="Calibri" w:hAnsi="Calibri" w:cs="Calibri"/>
          <w:b/>
          <w:bCs/>
          <w:color w:val="000000" w:themeColor="text1"/>
          <w:sz w:val="22"/>
          <w:szCs w:val="22"/>
        </w:rPr>
        <w:t>unsupervised algorithms</w:t>
      </w:r>
      <w:r w:rsidRPr="00416D76">
        <w:rPr>
          <w:rFonts w:ascii="Calibri" w:hAnsi="Calibri" w:cs="Calibri"/>
          <w:color w:val="000000" w:themeColor="text1"/>
          <w:sz w:val="22"/>
          <w:szCs w:val="22"/>
        </w:rPr>
        <w:t xml:space="preserve"> that are trained solely on non-failure/nominal data. The goal is to build a robust representation of nominal behavior that can be used to detect whether new data points deviate from nominal conditions. These unsupervised models aim to overcome the limitations of the traditional approaches to be able to overcome extreme class imbalance, non-stationary data, and contextual outliers. The methodology developed has a </w:t>
      </w:r>
      <w:r w:rsidR="009A5623">
        <w:rPr>
          <w:rFonts w:ascii="Calibri" w:hAnsi="Calibri" w:cs="Calibri"/>
          <w:color w:val="000000" w:themeColor="text1"/>
          <w:sz w:val="22"/>
          <w:szCs w:val="22"/>
        </w:rPr>
        <w:t>two</w:t>
      </w:r>
      <w:r w:rsidR="001C2659">
        <w:rPr>
          <w:rFonts w:ascii="Calibri" w:hAnsi="Calibri" w:cs="Calibri"/>
          <w:color w:val="000000" w:themeColor="text1"/>
          <w:sz w:val="22"/>
          <w:szCs w:val="22"/>
        </w:rPr>
        <w:t>-</w:t>
      </w:r>
      <w:r w:rsidR="009A5623">
        <w:rPr>
          <w:rFonts w:ascii="Calibri" w:hAnsi="Calibri" w:cs="Calibri"/>
          <w:color w:val="000000" w:themeColor="text1"/>
          <w:sz w:val="22"/>
          <w:szCs w:val="22"/>
        </w:rPr>
        <w:t xml:space="preserve">part </w:t>
      </w:r>
      <w:r w:rsidRPr="00416D76">
        <w:rPr>
          <w:rFonts w:ascii="Calibri" w:hAnsi="Calibri" w:cs="Calibri"/>
          <w:color w:val="000000" w:themeColor="text1"/>
          <w:sz w:val="22"/>
          <w:szCs w:val="22"/>
        </w:rPr>
        <w:t xml:space="preserve">process. </w:t>
      </w:r>
    </w:p>
    <w:p w14:paraId="038B1F86" w14:textId="77777777" w:rsidR="00BE74AC" w:rsidRPr="00416D76" w:rsidRDefault="00BE74AC" w:rsidP="00BE74AC">
      <w:pPr>
        <w:pStyle w:val="ListParagraph"/>
        <w:numPr>
          <w:ilvl w:val="0"/>
          <w:numId w:val="4"/>
        </w:numPr>
        <w:shd w:val="clear" w:color="auto" w:fill="FFFFFF"/>
        <w:spacing w:before="150"/>
        <w:rPr>
          <w:rFonts w:ascii="Calibri" w:hAnsi="Calibri" w:cs="Calibri"/>
          <w:color w:val="000000" w:themeColor="text1"/>
          <w:sz w:val="22"/>
          <w:szCs w:val="22"/>
        </w:rPr>
      </w:pPr>
      <w:r w:rsidRPr="00416D76">
        <w:rPr>
          <w:rFonts w:ascii="Calibri" w:hAnsi="Calibri" w:cs="Calibri"/>
          <w:color w:val="000000" w:themeColor="text1"/>
          <w:sz w:val="22"/>
          <w:szCs w:val="22"/>
        </w:rPr>
        <w:t>Train and Autoencoder to accurate reconstruct nominal data</w:t>
      </w:r>
    </w:p>
    <w:p w14:paraId="0B450A8F" w14:textId="77777777" w:rsidR="00BE74AC" w:rsidRPr="00416D76" w:rsidRDefault="00BE74AC" w:rsidP="00BE74AC">
      <w:pPr>
        <w:pStyle w:val="ListParagraph"/>
        <w:numPr>
          <w:ilvl w:val="0"/>
          <w:numId w:val="4"/>
        </w:numPr>
        <w:shd w:val="clear" w:color="auto" w:fill="FFFFFF"/>
        <w:spacing w:before="150"/>
        <w:rPr>
          <w:rFonts w:ascii="Calibri" w:hAnsi="Calibri" w:cs="Calibri"/>
          <w:color w:val="000000" w:themeColor="text1"/>
          <w:sz w:val="22"/>
          <w:szCs w:val="22"/>
        </w:rPr>
      </w:pPr>
      <w:r w:rsidRPr="00416D76">
        <w:rPr>
          <w:rFonts w:ascii="Calibri" w:hAnsi="Calibri" w:cs="Calibri"/>
          <w:color w:val="000000" w:themeColor="text1"/>
          <w:sz w:val="22"/>
          <w:szCs w:val="22"/>
        </w:rPr>
        <w:t xml:space="preserve">Utilize traditional techniques on autoencoder reconstruction error to detection anomalies </w:t>
      </w:r>
    </w:p>
    <w:p w14:paraId="72B2D03C" w14:textId="02516B28" w:rsidR="00BE74AC" w:rsidRDefault="00BE74AC" w:rsidP="00BE74AC">
      <w:pPr>
        <w:pStyle w:val="ListParagraph"/>
        <w:numPr>
          <w:ilvl w:val="1"/>
          <w:numId w:val="4"/>
        </w:numPr>
        <w:shd w:val="clear" w:color="auto" w:fill="FFFFFF"/>
        <w:spacing w:before="150"/>
        <w:rPr>
          <w:rFonts w:ascii="Calibri" w:hAnsi="Calibri" w:cs="Calibri"/>
          <w:color w:val="000000" w:themeColor="text1"/>
          <w:sz w:val="22"/>
          <w:szCs w:val="22"/>
        </w:rPr>
      </w:pPr>
      <w:r w:rsidRPr="00416D76">
        <w:rPr>
          <w:rFonts w:ascii="Calibri" w:hAnsi="Calibri" w:cs="Calibri"/>
          <w:color w:val="000000" w:themeColor="text1"/>
          <w:sz w:val="22"/>
          <w:szCs w:val="22"/>
        </w:rPr>
        <w:t>Density, Distance, Probability based methods</w:t>
      </w:r>
      <w:r w:rsidR="009A5623">
        <w:rPr>
          <w:rFonts w:ascii="Calibri" w:hAnsi="Calibri" w:cs="Calibri"/>
          <w:color w:val="000000" w:themeColor="text1"/>
          <w:sz w:val="22"/>
          <w:szCs w:val="22"/>
        </w:rPr>
        <w:t>, Supervised model</w:t>
      </w:r>
    </w:p>
    <w:p w14:paraId="67DF966D" w14:textId="77777777" w:rsidR="00F712D5" w:rsidRDefault="00F712D5" w:rsidP="00BE74AC">
      <w:pPr>
        <w:pStyle w:val="ListParagraph"/>
        <w:numPr>
          <w:ilvl w:val="1"/>
          <w:numId w:val="4"/>
        </w:numPr>
        <w:shd w:val="clear" w:color="auto" w:fill="FFFFFF"/>
        <w:spacing w:before="150"/>
        <w:rPr>
          <w:rFonts w:ascii="Calibri" w:hAnsi="Calibri" w:cs="Calibri"/>
          <w:color w:val="000000" w:themeColor="text1"/>
          <w:sz w:val="22"/>
          <w:szCs w:val="22"/>
        </w:rPr>
      </w:pPr>
    </w:p>
    <w:p w14:paraId="7587AA47" w14:textId="6CA28B70" w:rsidR="00F712D5" w:rsidRPr="00F712D5" w:rsidRDefault="00F712D5" w:rsidP="00F712D5">
      <w:pPr>
        <w:rPr>
          <w:rFonts w:ascii="Calibri" w:hAnsi="Calibri" w:cs="Calibri"/>
          <w:b/>
          <w:sz w:val="28"/>
        </w:rPr>
      </w:pPr>
      <w:r w:rsidRPr="00F712D5">
        <w:rPr>
          <w:rFonts w:ascii="Calibri" w:hAnsi="Calibri" w:cs="Calibri"/>
          <w:b/>
          <w:sz w:val="28"/>
        </w:rPr>
        <w:t xml:space="preserve">Important Note: There were 2 other methods developed during this </w:t>
      </w:r>
      <w:r>
        <w:rPr>
          <w:rFonts w:ascii="Calibri" w:hAnsi="Calibri" w:cs="Calibri"/>
          <w:b/>
          <w:sz w:val="28"/>
        </w:rPr>
        <w:t>project</w:t>
      </w:r>
      <w:r w:rsidRPr="00F712D5">
        <w:rPr>
          <w:rFonts w:ascii="Calibri" w:hAnsi="Calibri" w:cs="Calibri"/>
          <w:b/>
          <w:sz w:val="28"/>
        </w:rPr>
        <w:t xml:space="preserve"> that cannot be shared with Georgia Tech due to intellectual property </w:t>
      </w:r>
      <w:r>
        <w:rPr>
          <w:rFonts w:ascii="Calibri" w:hAnsi="Calibri" w:cs="Calibri"/>
          <w:b/>
          <w:sz w:val="28"/>
        </w:rPr>
        <w:t>restrictions.</w:t>
      </w:r>
    </w:p>
    <w:p w14:paraId="68BCFBAC" w14:textId="77777777" w:rsidR="00BE74AC" w:rsidRPr="00416D76" w:rsidRDefault="00BE74AC" w:rsidP="00BE74AC">
      <w:pPr>
        <w:pBdr>
          <w:bottom w:val="single" w:sz="4" w:space="1" w:color="auto"/>
        </w:pBdr>
        <w:rPr>
          <w:rFonts w:ascii="Calibri" w:hAnsi="Calibri" w:cs="Calibri"/>
          <w:sz w:val="28"/>
        </w:rPr>
      </w:pPr>
      <w:r w:rsidRPr="00416D76">
        <w:rPr>
          <w:rFonts w:ascii="Calibri" w:hAnsi="Calibri" w:cs="Calibri"/>
          <w:sz w:val="28"/>
        </w:rPr>
        <w:lastRenderedPageBreak/>
        <w:t>Autoencoder Overview</w:t>
      </w:r>
    </w:p>
    <w:p w14:paraId="350FEE1F" w14:textId="77777777" w:rsidR="00BE74AC" w:rsidRPr="00416D76" w:rsidRDefault="00BE74AC" w:rsidP="00BE74AC">
      <w:pPr>
        <w:shd w:val="clear" w:color="auto" w:fill="FFFFFF"/>
        <w:spacing w:before="150"/>
        <w:rPr>
          <w:rFonts w:ascii="Calibri" w:hAnsi="Calibri" w:cs="Calibri"/>
          <w:b/>
          <w:bCs/>
          <w:color w:val="000000" w:themeColor="text1"/>
          <w:sz w:val="22"/>
          <w:szCs w:val="22"/>
        </w:rPr>
      </w:pPr>
      <w:r w:rsidRPr="00416D76">
        <w:rPr>
          <w:rFonts w:ascii="Calibri" w:hAnsi="Calibri" w:cs="Calibri"/>
          <w:b/>
          <w:bCs/>
          <w:color w:val="000000" w:themeColor="text1"/>
          <w:sz w:val="22"/>
          <w:szCs w:val="22"/>
        </w:rPr>
        <w:t>Introduction</w:t>
      </w:r>
    </w:p>
    <w:p w14:paraId="3F2EDFAC" w14:textId="77777777" w:rsidR="00BE74AC" w:rsidRPr="00416D76" w:rsidRDefault="00BE74AC" w:rsidP="00BE74AC">
      <w:pPr>
        <w:shd w:val="clear" w:color="auto" w:fill="FFFFFF"/>
        <w:spacing w:before="150"/>
        <w:rPr>
          <w:rFonts w:ascii="Calibri" w:hAnsi="Calibri" w:cs="Calibri"/>
          <w:color w:val="000000" w:themeColor="text1"/>
          <w:sz w:val="22"/>
          <w:szCs w:val="22"/>
        </w:rPr>
      </w:pPr>
      <w:r w:rsidRPr="00416D76">
        <w:rPr>
          <w:rFonts w:ascii="Calibri" w:hAnsi="Calibri" w:cs="Calibri"/>
          <w:color w:val="000000" w:themeColor="text1"/>
          <w:sz w:val="22"/>
          <w:szCs w:val="22"/>
        </w:rPr>
        <w:t>Autoencoders utilize neural networks for the task of </w:t>
      </w:r>
      <w:r w:rsidRPr="00416D76">
        <w:rPr>
          <w:rFonts w:ascii="Calibri" w:hAnsi="Calibri" w:cs="Calibri"/>
          <w:b/>
          <w:bCs/>
          <w:color w:val="000000" w:themeColor="text1"/>
          <w:sz w:val="22"/>
          <w:szCs w:val="22"/>
        </w:rPr>
        <w:t>unsupervised</w:t>
      </w:r>
      <w:r w:rsidRPr="00416D76">
        <w:rPr>
          <w:rFonts w:ascii="Calibri" w:hAnsi="Calibri" w:cs="Calibri"/>
          <w:color w:val="000000" w:themeColor="text1"/>
          <w:sz w:val="22"/>
          <w:szCs w:val="22"/>
        </w:rPr>
        <w:t xml:space="preserve"> </w:t>
      </w:r>
      <w:r w:rsidRPr="00416D76">
        <w:rPr>
          <w:rFonts w:ascii="Calibri" w:hAnsi="Calibri" w:cs="Calibri"/>
          <w:b/>
          <w:bCs/>
          <w:color w:val="000000" w:themeColor="text1"/>
          <w:sz w:val="22"/>
          <w:szCs w:val="22"/>
        </w:rPr>
        <w:t>representation learning. </w:t>
      </w:r>
      <w:r w:rsidRPr="00416D76">
        <w:rPr>
          <w:rFonts w:ascii="Calibri" w:hAnsi="Calibri" w:cs="Calibri"/>
          <w:color w:val="000000" w:themeColor="text1"/>
          <w:sz w:val="22"/>
          <w:szCs w:val="22"/>
        </w:rPr>
        <w:t>Specifically, Autoencoders aim to model the intrinsic structure within the dataset to learn a compressed representation of the original input signals. To achieve this, Autoencoders are trained to predict the input signals with a bottleneck constraint enforced such that model is forced to encode the data into a lower dimensional representation (known as the code) before decoding it back into the original signal while minimizing reconstruction error. For anomaly detection, the underlying assumption is that the structure of the non-failure/nominal system is different than the structure of a failed system. Therefore, the reconstruction error will be amplified when the model is given data that is anomalous. </w:t>
      </w:r>
    </w:p>
    <w:p w14:paraId="04479D1C" w14:textId="77777777" w:rsidR="00BE74AC" w:rsidRPr="00416D76" w:rsidRDefault="00BE74AC" w:rsidP="00BE74AC">
      <w:pPr>
        <w:shd w:val="clear" w:color="auto" w:fill="FFFFFF"/>
        <w:spacing w:before="150"/>
        <w:jc w:val="center"/>
        <w:rPr>
          <w:rFonts w:ascii="Calibri" w:hAnsi="Calibri" w:cs="Calibri"/>
          <w:noProof/>
        </w:rPr>
      </w:pPr>
      <w:r w:rsidRPr="00416D76">
        <w:rPr>
          <w:rFonts w:ascii="Calibri" w:hAnsi="Calibri" w:cs="Calibri"/>
          <w:noProof/>
          <w:color w:val="000000" w:themeColor="text1"/>
          <w:sz w:val="22"/>
          <w:szCs w:val="22"/>
        </w:rPr>
        <w:drawing>
          <wp:inline distT="0" distB="0" distL="0" distR="0" wp14:anchorId="3DBCC20D" wp14:editId="0D6D4BF6">
            <wp:extent cx="2953994" cy="2400890"/>
            <wp:effectExtent l="12700" t="12700" r="18415" b="12700"/>
            <wp:docPr id="8" name="Picture 7">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6D1EB33-0FF2-DB44-BD54-C5D79C4F0D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6D1EB33-0FF2-DB44-BD54-C5D79C4F0D58}"/>
                        </a:ext>
                      </a:extLst>
                    </pic:cNvPr>
                    <pic:cNvPicPr>
                      <a:picLocks noChangeAspect="1"/>
                    </pic:cNvPicPr>
                  </pic:nvPicPr>
                  <pic:blipFill>
                    <a:blip r:embed="rId5"/>
                    <a:stretch>
                      <a:fillRect/>
                    </a:stretch>
                  </pic:blipFill>
                  <pic:spPr>
                    <a:xfrm>
                      <a:off x="0" y="0"/>
                      <a:ext cx="3010994" cy="2447217"/>
                    </a:xfrm>
                    <a:prstGeom prst="rect">
                      <a:avLst/>
                    </a:prstGeom>
                    <a:ln>
                      <a:solidFill>
                        <a:schemeClr val="accent1"/>
                      </a:solidFill>
                    </a:ln>
                  </pic:spPr>
                </pic:pic>
              </a:graphicData>
            </a:graphic>
          </wp:inline>
        </w:drawing>
      </w:r>
      <w:r w:rsidRPr="00416D76">
        <w:rPr>
          <w:rFonts w:ascii="Calibri" w:hAnsi="Calibri" w:cs="Calibri"/>
          <w:noProof/>
        </w:rPr>
        <w:t xml:space="preserve"> </w:t>
      </w:r>
      <w:r w:rsidRPr="00416D76">
        <w:rPr>
          <w:rFonts w:ascii="Calibri" w:hAnsi="Calibri" w:cs="Calibri"/>
          <w:noProof/>
          <w:color w:val="000000" w:themeColor="text1"/>
          <w:sz w:val="22"/>
          <w:szCs w:val="22"/>
        </w:rPr>
        <w:drawing>
          <wp:inline distT="0" distB="0" distL="0" distR="0" wp14:anchorId="3507CAAD" wp14:editId="06F70C11">
            <wp:extent cx="2761497" cy="1249163"/>
            <wp:effectExtent l="12700" t="12700" r="762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90660" cy="1307590"/>
                    </a:xfrm>
                    <a:prstGeom prst="rect">
                      <a:avLst/>
                    </a:prstGeom>
                    <a:ln>
                      <a:solidFill>
                        <a:schemeClr val="accent1"/>
                      </a:solidFill>
                    </a:ln>
                  </pic:spPr>
                </pic:pic>
              </a:graphicData>
            </a:graphic>
          </wp:inline>
        </w:drawing>
      </w:r>
    </w:p>
    <w:p w14:paraId="4A62E38F" w14:textId="77777777" w:rsidR="00BE74AC" w:rsidRPr="00416D76" w:rsidRDefault="00BE74AC" w:rsidP="00BE74AC">
      <w:pPr>
        <w:shd w:val="clear" w:color="auto" w:fill="FFFFFF"/>
        <w:spacing w:before="150"/>
        <w:rPr>
          <w:rFonts w:ascii="Calibri" w:hAnsi="Calibri" w:cs="Calibri"/>
          <w:noProof/>
        </w:rPr>
      </w:pPr>
      <w:r w:rsidRPr="00416D76">
        <w:rPr>
          <w:rFonts w:ascii="Calibri" w:hAnsi="Calibri" w:cs="Calibri"/>
          <w:noProof/>
        </w:rPr>
        <w:t xml:space="preserve">           Figure 1: autoencoder diagram</w:t>
      </w:r>
      <w:r w:rsidRPr="00416D76">
        <w:rPr>
          <w:rFonts w:ascii="Calibri" w:hAnsi="Calibri" w:cs="Calibri"/>
          <w:noProof/>
        </w:rPr>
        <w:tab/>
        <w:t xml:space="preserve">          </w:t>
      </w:r>
      <w:r w:rsidRPr="00416D76">
        <w:rPr>
          <w:rFonts w:ascii="Calibri" w:hAnsi="Calibri" w:cs="Calibri"/>
          <w:color w:val="000000" w:themeColor="text1"/>
          <w:sz w:val="22"/>
          <w:szCs w:val="22"/>
        </w:rPr>
        <w:t xml:space="preserve">Figure 2: Example use-case for autoencoder </w:t>
      </w:r>
    </w:p>
    <w:p w14:paraId="4EC0BB1E" w14:textId="77777777" w:rsidR="00BE74AC" w:rsidRPr="00416D76" w:rsidRDefault="00BE74AC" w:rsidP="00BE74AC">
      <w:pPr>
        <w:shd w:val="clear" w:color="auto" w:fill="FFFFFF"/>
        <w:spacing w:before="150"/>
        <w:rPr>
          <w:rFonts w:ascii="Calibri" w:hAnsi="Calibri" w:cs="Calibri"/>
          <w:b/>
          <w:bCs/>
          <w:color w:val="000000" w:themeColor="text1"/>
          <w:sz w:val="22"/>
          <w:szCs w:val="22"/>
        </w:rPr>
      </w:pPr>
    </w:p>
    <w:p w14:paraId="52D74364" w14:textId="77777777" w:rsidR="00BE74AC" w:rsidRPr="00416D76" w:rsidRDefault="00BE74AC" w:rsidP="00BE74AC">
      <w:pPr>
        <w:shd w:val="clear" w:color="auto" w:fill="FFFFFF"/>
        <w:spacing w:before="150"/>
        <w:rPr>
          <w:rFonts w:ascii="Calibri" w:hAnsi="Calibri" w:cs="Calibri"/>
          <w:b/>
          <w:bCs/>
          <w:color w:val="000000" w:themeColor="text1"/>
          <w:sz w:val="22"/>
          <w:szCs w:val="22"/>
        </w:rPr>
      </w:pPr>
      <w:r w:rsidRPr="00416D76">
        <w:rPr>
          <w:rFonts w:ascii="Calibri" w:hAnsi="Calibri" w:cs="Calibri"/>
          <w:b/>
          <w:bCs/>
          <w:color w:val="000000" w:themeColor="text1"/>
          <w:sz w:val="22"/>
          <w:szCs w:val="22"/>
        </w:rPr>
        <w:t>Anomaly Detection with Autoencoders</w:t>
      </w:r>
    </w:p>
    <w:p w14:paraId="274136D6" w14:textId="77777777" w:rsidR="00BE74AC" w:rsidRPr="00416D76" w:rsidRDefault="00BE74AC" w:rsidP="00BE74AC">
      <w:pPr>
        <w:shd w:val="clear" w:color="auto" w:fill="FFFFFF"/>
        <w:spacing w:before="150"/>
        <w:rPr>
          <w:rFonts w:ascii="Calibri" w:hAnsi="Calibri" w:cs="Calibri"/>
          <w:color w:val="000000" w:themeColor="text1"/>
          <w:sz w:val="22"/>
          <w:szCs w:val="22"/>
        </w:rPr>
      </w:pPr>
      <w:r w:rsidRPr="00416D76">
        <w:rPr>
          <w:rFonts w:ascii="Calibri" w:hAnsi="Calibri" w:cs="Calibri"/>
          <w:color w:val="000000" w:themeColor="text1"/>
          <w:sz w:val="22"/>
          <w:szCs w:val="22"/>
        </w:rPr>
        <w:t xml:space="preserve">Autoencoders can be used to detect anomalies based on the magnitude of the reconstruction error. </w:t>
      </w:r>
    </w:p>
    <w:p w14:paraId="0BE16B9D" w14:textId="77777777" w:rsidR="00BE74AC" w:rsidRPr="00416D76" w:rsidRDefault="00BE74AC" w:rsidP="00BE74AC">
      <w:pPr>
        <w:numPr>
          <w:ilvl w:val="0"/>
          <w:numId w:val="5"/>
        </w:numPr>
        <w:shd w:val="clear" w:color="auto" w:fill="FFFFFF"/>
        <w:spacing w:before="100" w:beforeAutospacing="1" w:after="100" w:afterAutospacing="1"/>
        <w:ind w:left="270" w:hanging="270"/>
        <w:rPr>
          <w:rFonts w:ascii="Calibri" w:hAnsi="Calibri" w:cs="Calibri"/>
          <w:color w:val="000000" w:themeColor="text1"/>
          <w:sz w:val="22"/>
          <w:szCs w:val="22"/>
        </w:rPr>
      </w:pPr>
      <w:r w:rsidRPr="00416D76">
        <w:rPr>
          <w:rFonts w:ascii="Calibri" w:hAnsi="Calibri" w:cs="Calibri"/>
          <w:color w:val="000000" w:themeColor="text1"/>
          <w:sz w:val="22"/>
          <w:szCs w:val="22"/>
        </w:rPr>
        <w:t>Train model to predict inputs on non-failure data </w:t>
      </w:r>
    </w:p>
    <w:p w14:paraId="61EA1E88" w14:textId="77777777" w:rsidR="00BE74AC" w:rsidRPr="00416D76" w:rsidRDefault="00BE74AC" w:rsidP="00BE74AC">
      <w:pPr>
        <w:numPr>
          <w:ilvl w:val="0"/>
          <w:numId w:val="5"/>
        </w:numPr>
        <w:shd w:val="clear" w:color="auto" w:fill="FFFFFF"/>
        <w:spacing w:before="100" w:beforeAutospacing="1" w:after="100" w:afterAutospacing="1"/>
        <w:ind w:left="270" w:hanging="270"/>
        <w:rPr>
          <w:rFonts w:ascii="Calibri" w:hAnsi="Calibri" w:cs="Calibri"/>
          <w:color w:val="000000" w:themeColor="text1"/>
          <w:sz w:val="22"/>
          <w:szCs w:val="22"/>
        </w:rPr>
      </w:pPr>
      <w:r w:rsidRPr="00416D76">
        <w:rPr>
          <w:rFonts w:ascii="Calibri" w:hAnsi="Calibri" w:cs="Calibri"/>
          <w:color w:val="000000" w:themeColor="text1"/>
          <w:sz w:val="22"/>
          <w:szCs w:val="22"/>
        </w:rPr>
        <w:t>Set statistical threshold for nominal behavior based on training data's reconstruction error </w:t>
      </w:r>
    </w:p>
    <w:p w14:paraId="6DA21F98" w14:textId="77777777" w:rsidR="00BE74AC" w:rsidRPr="00416D76" w:rsidRDefault="00BE74AC" w:rsidP="00BE74AC">
      <w:pPr>
        <w:numPr>
          <w:ilvl w:val="0"/>
          <w:numId w:val="5"/>
        </w:numPr>
        <w:shd w:val="clear" w:color="auto" w:fill="FFFFFF"/>
        <w:spacing w:before="100" w:beforeAutospacing="1" w:after="100" w:afterAutospacing="1"/>
        <w:ind w:left="270" w:hanging="270"/>
        <w:rPr>
          <w:rFonts w:ascii="Calibri" w:hAnsi="Calibri" w:cs="Calibri"/>
          <w:color w:val="000000" w:themeColor="text1"/>
          <w:sz w:val="22"/>
          <w:szCs w:val="22"/>
        </w:rPr>
      </w:pPr>
      <w:r w:rsidRPr="00416D76">
        <w:rPr>
          <w:rFonts w:ascii="Calibri" w:hAnsi="Calibri" w:cs="Calibri"/>
          <w:color w:val="000000" w:themeColor="text1"/>
          <w:sz w:val="22"/>
          <w:szCs w:val="22"/>
        </w:rPr>
        <w:t>Test model on data with both non-failures and failures </w:t>
      </w:r>
    </w:p>
    <w:p w14:paraId="7FA30266" w14:textId="77777777" w:rsidR="00BE74AC" w:rsidRPr="00416D76" w:rsidRDefault="00BE74AC" w:rsidP="00BE74AC">
      <w:pPr>
        <w:numPr>
          <w:ilvl w:val="0"/>
          <w:numId w:val="5"/>
        </w:numPr>
        <w:shd w:val="clear" w:color="auto" w:fill="FFFFFF"/>
        <w:spacing w:before="100" w:beforeAutospacing="1" w:after="100" w:afterAutospacing="1"/>
        <w:ind w:left="270" w:hanging="270"/>
        <w:rPr>
          <w:rFonts w:ascii="Calibri" w:hAnsi="Calibri" w:cs="Calibri"/>
          <w:color w:val="000000" w:themeColor="text1"/>
          <w:sz w:val="22"/>
          <w:szCs w:val="22"/>
        </w:rPr>
      </w:pPr>
      <w:r w:rsidRPr="00416D76">
        <w:rPr>
          <w:rFonts w:ascii="Calibri" w:hAnsi="Calibri" w:cs="Calibri"/>
          <w:color w:val="000000" w:themeColor="text1"/>
          <w:sz w:val="22"/>
          <w:szCs w:val="22"/>
        </w:rPr>
        <w:t>Calculate the reconstruction error for test data and classify as anomalous based on error</w:t>
      </w:r>
    </w:p>
    <w:p w14:paraId="2BA010BF" w14:textId="77777777" w:rsidR="00BE74AC" w:rsidRPr="00416D76" w:rsidRDefault="00BE74AC" w:rsidP="00BE74AC">
      <w:pPr>
        <w:rPr>
          <w:rFonts w:ascii="Calibri" w:hAnsi="Calibri" w:cs="Calibri"/>
          <w:sz w:val="22"/>
          <w:szCs w:val="22"/>
        </w:rPr>
      </w:pPr>
      <w:r w:rsidRPr="00416D76">
        <w:rPr>
          <w:rFonts w:ascii="Calibri" w:hAnsi="Calibri" w:cs="Calibri"/>
          <w:sz w:val="22"/>
          <w:szCs w:val="22"/>
        </w:rPr>
        <w:t xml:space="preserve">As mentioned above, there are many ways to analyze the reconstruction error. The experiments below will attempt to develop a robust technique that is good at classifying anomalies. </w:t>
      </w:r>
    </w:p>
    <w:p w14:paraId="36AF3572" w14:textId="77777777" w:rsidR="00BE74AC" w:rsidRPr="00416D76" w:rsidRDefault="00BE74AC" w:rsidP="00BE74AC">
      <w:pPr>
        <w:rPr>
          <w:rFonts w:ascii="Calibri" w:hAnsi="Calibri" w:cs="Calibri"/>
          <w:sz w:val="28"/>
        </w:rPr>
      </w:pPr>
    </w:p>
    <w:p w14:paraId="7AA229E2" w14:textId="77777777" w:rsidR="00BE74AC" w:rsidRPr="00416D76" w:rsidRDefault="00BE74AC" w:rsidP="00BE74AC">
      <w:pPr>
        <w:rPr>
          <w:rFonts w:ascii="Calibri" w:hAnsi="Calibri" w:cs="Calibri"/>
          <w:sz w:val="28"/>
        </w:rPr>
      </w:pPr>
    </w:p>
    <w:p w14:paraId="3A2DAA47" w14:textId="77777777" w:rsidR="00BE74AC" w:rsidRPr="00416D76" w:rsidRDefault="00BE74AC" w:rsidP="00BE74AC">
      <w:pPr>
        <w:rPr>
          <w:rFonts w:ascii="Calibri" w:hAnsi="Calibri" w:cs="Calibri"/>
          <w:sz w:val="28"/>
        </w:rPr>
      </w:pPr>
      <w:r w:rsidRPr="00416D76">
        <w:rPr>
          <w:rFonts w:ascii="Calibri" w:hAnsi="Calibri" w:cs="Calibri"/>
          <w:sz w:val="28"/>
        </w:rPr>
        <w:br w:type="page"/>
      </w:r>
    </w:p>
    <w:p w14:paraId="04EA4448" w14:textId="77777777" w:rsidR="00BE74AC" w:rsidRPr="00416D76" w:rsidRDefault="00BE74AC" w:rsidP="00BE74AC">
      <w:pPr>
        <w:pBdr>
          <w:bottom w:val="single" w:sz="4" w:space="1" w:color="auto"/>
        </w:pBdr>
        <w:rPr>
          <w:rFonts w:ascii="Calibri" w:hAnsi="Calibri" w:cs="Calibri"/>
          <w:sz w:val="28"/>
        </w:rPr>
      </w:pPr>
      <w:r w:rsidRPr="00416D76">
        <w:rPr>
          <w:rFonts w:ascii="Calibri" w:hAnsi="Calibri" w:cs="Calibri"/>
          <w:sz w:val="28"/>
        </w:rPr>
        <w:lastRenderedPageBreak/>
        <w:t xml:space="preserve">Dataset and Metric </w:t>
      </w:r>
    </w:p>
    <w:p w14:paraId="2A4A3382" w14:textId="77777777" w:rsidR="00BE74AC" w:rsidRPr="00416D76" w:rsidRDefault="00BE74AC" w:rsidP="00BE74AC">
      <w:pPr>
        <w:rPr>
          <w:rFonts w:ascii="Calibri" w:hAnsi="Calibri" w:cs="Calibri"/>
        </w:rPr>
      </w:pPr>
      <w:r w:rsidRPr="00416D76">
        <w:rPr>
          <w:rFonts w:ascii="Calibri" w:hAnsi="Calibri" w:cs="Calibri"/>
        </w:rPr>
        <w:t>Source</w:t>
      </w:r>
      <w:r w:rsidRPr="00416D76">
        <w:rPr>
          <w:rFonts w:ascii="Calibri" w:hAnsi="Calibri" w:cs="Calibri"/>
          <w:color w:val="0000FF"/>
          <w:u w:val="single"/>
        </w:rPr>
        <w:t xml:space="preserve">: </w:t>
      </w:r>
      <w:hyperlink r:id="rId7" w:history="1">
        <w:r w:rsidRPr="00416D76">
          <w:rPr>
            <w:rStyle w:val="Hyperlink"/>
            <w:rFonts w:ascii="Calibri" w:hAnsi="Calibri" w:cs="Calibri"/>
          </w:rPr>
          <w:t>https://arxiv.org/pdf/1809.10717.pdf</w:t>
        </w:r>
      </w:hyperlink>
    </w:p>
    <w:p w14:paraId="7BA6C249" w14:textId="77777777" w:rsidR="00BE74AC" w:rsidRPr="00416D76" w:rsidRDefault="00BE74AC" w:rsidP="00BE74AC">
      <w:pPr>
        <w:rPr>
          <w:rFonts w:ascii="Calibri" w:hAnsi="Calibri" w:cs="Calibri"/>
          <w:sz w:val="22"/>
          <w:szCs w:val="22"/>
        </w:rPr>
      </w:pPr>
    </w:p>
    <w:p w14:paraId="47787656" w14:textId="77777777" w:rsidR="00BE74AC" w:rsidRPr="00416D76" w:rsidRDefault="00BE74AC" w:rsidP="00BE74AC">
      <w:pPr>
        <w:rPr>
          <w:rFonts w:ascii="Calibri" w:hAnsi="Calibri" w:cs="Calibri"/>
          <w:sz w:val="22"/>
          <w:szCs w:val="22"/>
        </w:rPr>
      </w:pPr>
      <w:r w:rsidRPr="00416D76">
        <w:rPr>
          <w:rFonts w:ascii="Calibri" w:hAnsi="Calibri" w:cs="Calibri"/>
          <w:sz w:val="22"/>
          <w:szCs w:val="22"/>
        </w:rPr>
        <w:t xml:space="preserve">The dataset chosen is a real-world dataset from a typical paper manufacturing machine (see example image below). The dataset comes from 61 sensor readings on the machine that are sampled at 2-minute intervals. There is a binary variable (y) which indicates failure events. Failure events represents breakages in the paper which can take several hours to resolve. The primary objective is to predict when these failure events will occur.  </w:t>
      </w:r>
    </w:p>
    <w:p w14:paraId="736098FB" w14:textId="77777777" w:rsidR="00BE74AC" w:rsidRPr="00416D76" w:rsidRDefault="00BE74AC" w:rsidP="00BE74AC">
      <w:pPr>
        <w:rPr>
          <w:rFonts w:ascii="Calibri" w:hAnsi="Calibri" w:cs="Calibri"/>
          <w:sz w:val="22"/>
          <w:szCs w:val="22"/>
        </w:rPr>
      </w:pPr>
    </w:p>
    <w:p w14:paraId="5BD9C9EC" w14:textId="77777777" w:rsidR="00BE74AC" w:rsidRPr="00416D76" w:rsidRDefault="00BE74AC" w:rsidP="00BE74AC">
      <w:pPr>
        <w:jc w:val="center"/>
        <w:rPr>
          <w:rFonts w:ascii="Calibri" w:hAnsi="Calibri" w:cs="Calibri"/>
          <w:sz w:val="22"/>
          <w:szCs w:val="22"/>
        </w:rPr>
      </w:pPr>
      <w:r w:rsidRPr="00416D76">
        <w:rPr>
          <w:rFonts w:ascii="Calibri" w:hAnsi="Calibri" w:cs="Calibri"/>
          <w:noProof/>
          <w:sz w:val="22"/>
          <w:szCs w:val="22"/>
        </w:rPr>
        <w:drawing>
          <wp:inline distT="0" distB="0" distL="0" distR="0" wp14:anchorId="4E96AB03" wp14:editId="052B6CD5">
            <wp:extent cx="2456121" cy="12228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67777" cy="1228615"/>
                    </a:xfrm>
                    <a:prstGeom prst="rect">
                      <a:avLst/>
                    </a:prstGeom>
                  </pic:spPr>
                </pic:pic>
              </a:graphicData>
            </a:graphic>
          </wp:inline>
        </w:drawing>
      </w:r>
    </w:p>
    <w:p w14:paraId="4D243C93" w14:textId="77777777" w:rsidR="00BE74AC" w:rsidRPr="00416D76" w:rsidRDefault="00BE74AC" w:rsidP="00BE74AC">
      <w:pPr>
        <w:jc w:val="center"/>
        <w:rPr>
          <w:rFonts w:ascii="Calibri" w:hAnsi="Calibri" w:cs="Calibri"/>
          <w:sz w:val="22"/>
          <w:szCs w:val="22"/>
        </w:rPr>
      </w:pPr>
      <w:r w:rsidRPr="00416D76">
        <w:rPr>
          <w:rFonts w:ascii="Calibri" w:hAnsi="Calibri" w:cs="Calibri"/>
          <w:sz w:val="22"/>
          <w:szCs w:val="22"/>
        </w:rPr>
        <w:t>Figure 3: Example of Paper Mill Machine</w:t>
      </w:r>
    </w:p>
    <w:p w14:paraId="0234A514" w14:textId="77777777" w:rsidR="00BE74AC" w:rsidRPr="00416D76" w:rsidRDefault="00BE74AC" w:rsidP="00BE74AC">
      <w:pPr>
        <w:jc w:val="center"/>
        <w:rPr>
          <w:rFonts w:ascii="Calibri" w:hAnsi="Calibri" w:cs="Calibri"/>
          <w:sz w:val="22"/>
          <w:szCs w:val="22"/>
        </w:rPr>
      </w:pPr>
    </w:p>
    <w:p w14:paraId="38ADA34B" w14:textId="77777777" w:rsidR="00BE74AC" w:rsidRPr="00416D76" w:rsidRDefault="00BE74AC" w:rsidP="00BE74AC">
      <w:pPr>
        <w:rPr>
          <w:rFonts w:ascii="Calibri" w:hAnsi="Calibri" w:cs="Calibri"/>
          <w:b/>
          <w:bCs/>
          <w:sz w:val="22"/>
          <w:szCs w:val="22"/>
        </w:rPr>
      </w:pPr>
      <w:r w:rsidRPr="00416D76">
        <w:rPr>
          <w:rFonts w:ascii="Calibri" w:hAnsi="Calibri" w:cs="Calibri"/>
          <w:b/>
          <w:bCs/>
          <w:sz w:val="22"/>
          <w:szCs w:val="22"/>
        </w:rPr>
        <w:t>Dataset features</w:t>
      </w:r>
    </w:p>
    <w:p w14:paraId="785E4278" w14:textId="77777777" w:rsidR="00BE74AC" w:rsidRPr="00416D76" w:rsidRDefault="00BE74AC" w:rsidP="00BE74AC">
      <w:pPr>
        <w:numPr>
          <w:ilvl w:val="0"/>
          <w:numId w:val="6"/>
        </w:numPr>
        <w:shd w:val="clear" w:color="auto" w:fill="FFFFFF"/>
        <w:spacing w:before="100" w:beforeAutospacing="1" w:after="100" w:afterAutospacing="1"/>
        <w:rPr>
          <w:rFonts w:ascii="Calibri" w:hAnsi="Calibri" w:cs="Calibri"/>
          <w:color w:val="172B4D"/>
          <w:sz w:val="22"/>
          <w:szCs w:val="22"/>
        </w:rPr>
      </w:pPr>
      <w:r w:rsidRPr="00416D76">
        <w:rPr>
          <w:rFonts w:ascii="Calibri" w:hAnsi="Calibri" w:cs="Calibri"/>
          <w:color w:val="172B4D"/>
          <w:sz w:val="22"/>
          <w:szCs w:val="22"/>
        </w:rPr>
        <w:t>Time series of Paper Mill sensors and failures. A failure represents a paper break which takes over 1 hour to resolve </w:t>
      </w:r>
    </w:p>
    <w:p w14:paraId="5328FEB6" w14:textId="77777777" w:rsidR="00BE74AC" w:rsidRPr="00416D76" w:rsidRDefault="00BE74AC" w:rsidP="00BE74AC">
      <w:pPr>
        <w:numPr>
          <w:ilvl w:val="0"/>
          <w:numId w:val="6"/>
        </w:numPr>
        <w:shd w:val="clear" w:color="auto" w:fill="FFFFFF"/>
        <w:spacing w:before="100" w:beforeAutospacing="1" w:after="100" w:afterAutospacing="1"/>
        <w:rPr>
          <w:rFonts w:ascii="Calibri" w:hAnsi="Calibri" w:cs="Calibri"/>
          <w:color w:val="172B4D"/>
          <w:sz w:val="22"/>
          <w:szCs w:val="22"/>
        </w:rPr>
      </w:pPr>
      <w:r w:rsidRPr="00416D76">
        <w:rPr>
          <w:rFonts w:ascii="Calibri" w:hAnsi="Calibri" w:cs="Calibri"/>
          <w:color w:val="172B4D"/>
          <w:sz w:val="22"/>
          <w:szCs w:val="22"/>
        </w:rPr>
        <w:t>61 sensor parameters and 1 binary failure variable</w:t>
      </w:r>
    </w:p>
    <w:p w14:paraId="66C0758A" w14:textId="77777777" w:rsidR="00BE74AC" w:rsidRPr="00416D76" w:rsidRDefault="00BE74AC" w:rsidP="00BE74AC">
      <w:pPr>
        <w:numPr>
          <w:ilvl w:val="0"/>
          <w:numId w:val="6"/>
        </w:numPr>
        <w:shd w:val="clear" w:color="auto" w:fill="FFFFFF"/>
        <w:spacing w:before="100" w:beforeAutospacing="1" w:after="100" w:afterAutospacing="1"/>
        <w:rPr>
          <w:rFonts w:ascii="Calibri" w:hAnsi="Calibri" w:cs="Calibri"/>
          <w:color w:val="172B4D"/>
          <w:sz w:val="22"/>
          <w:szCs w:val="22"/>
        </w:rPr>
      </w:pPr>
      <w:r w:rsidRPr="00416D76">
        <w:rPr>
          <w:rFonts w:ascii="Calibri" w:hAnsi="Calibri" w:cs="Calibri"/>
          <w:color w:val="172B4D"/>
          <w:sz w:val="22"/>
          <w:szCs w:val="22"/>
        </w:rPr>
        <w:t>18,396 records over the course of 1 month - sampled every 2 minutes </w:t>
      </w:r>
    </w:p>
    <w:p w14:paraId="006A1EC8" w14:textId="77777777" w:rsidR="00BE74AC" w:rsidRPr="00416D76" w:rsidRDefault="00BE74AC" w:rsidP="00BE74AC">
      <w:pPr>
        <w:numPr>
          <w:ilvl w:val="0"/>
          <w:numId w:val="6"/>
        </w:numPr>
        <w:shd w:val="clear" w:color="auto" w:fill="FFFFFF"/>
        <w:spacing w:before="100" w:beforeAutospacing="1" w:after="100" w:afterAutospacing="1"/>
        <w:rPr>
          <w:rFonts w:ascii="Calibri" w:hAnsi="Calibri" w:cs="Calibri"/>
          <w:color w:val="172B4D"/>
          <w:sz w:val="22"/>
          <w:szCs w:val="22"/>
        </w:rPr>
      </w:pPr>
      <w:r w:rsidRPr="00416D76">
        <w:rPr>
          <w:rFonts w:ascii="Calibri" w:hAnsi="Calibri" w:cs="Calibri"/>
          <w:color w:val="172B4D"/>
          <w:sz w:val="22"/>
          <w:szCs w:val="22"/>
        </w:rPr>
        <w:t>124 failures and 18,274 non-failures - large class imbalance </w:t>
      </w:r>
    </w:p>
    <w:p w14:paraId="022B8480" w14:textId="77777777" w:rsidR="00BE74AC" w:rsidRPr="00416D76" w:rsidRDefault="00BE74AC" w:rsidP="00BE74AC">
      <w:pPr>
        <w:rPr>
          <w:rFonts w:ascii="Calibri" w:hAnsi="Calibri" w:cs="Calibri"/>
          <w:sz w:val="22"/>
          <w:szCs w:val="22"/>
        </w:rPr>
      </w:pPr>
      <w:r w:rsidRPr="00416D76">
        <w:rPr>
          <w:rFonts w:ascii="Calibri" w:hAnsi="Calibri" w:cs="Calibri"/>
          <w:sz w:val="22"/>
          <w:szCs w:val="22"/>
        </w:rPr>
        <w:t>Example of sensor data – red line represents time of failures (124 total)</w:t>
      </w:r>
    </w:p>
    <w:p w14:paraId="5A86CB90" w14:textId="77777777" w:rsidR="00BE74AC" w:rsidRPr="00416D76" w:rsidRDefault="00BE74AC" w:rsidP="00BE74AC">
      <w:pPr>
        <w:ind w:hanging="630"/>
        <w:rPr>
          <w:rFonts w:ascii="Calibri" w:hAnsi="Calibri" w:cs="Calibri"/>
          <w:sz w:val="22"/>
          <w:szCs w:val="22"/>
        </w:rPr>
      </w:pPr>
      <w:r w:rsidRPr="00416D76">
        <w:rPr>
          <w:rFonts w:ascii="Calibri" w:hAnsi="Calibri" w:cs="Calibri"/>
          <w:noProof/>
          <w:sz w:val="22"/>
          <w:szCs w:val="22"/>
        </w:rPr>
        <w:drawing>
          <wp:inline distT="0" distB="0" distL="0" distR="0" wp14:anchorId="6DFAD994" wp14:editId="4B79F76E">
            <wp:extent cx="6638258" cy="1329070"/>
            <wp:effectExtent l="0" t="0" r="444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706043" cy="1342642"/>
                    </a:xfrm>
                    <a:prstGeom prst="rect">
                      <a:avLst/>
                    </a:prstGeom>
                  </pic:spPr>
                </pic:pic>
              </a:graphicData>
            </a:graphic>
          </wp:inline>
        </w:drawing>
      </w:r>
    </w:p>
    <w:p w14:paraId="003C26F9" w14:textId="77777777" w:rsidR="00BE74AC" w:rsidRPr="00416D76" w:rsidRDefault="00BE74AC" w:rsidP="00BE74AC">
      <w:pPr>
        <w:ind w:hanging="630"/>
        <w:jc w:val="center"/>
        <w:rPr>
          <w:rFonts w:ascii="Calibri" w:hAnsi="Calibri" w:cs="Calibri"/>
          <w:sz w:val="22"/>
          <w:szCs w:val="22"/>
        </w:rPr>
      </w:pPr>
      <w:r w:rsidRPr="00416D76">
        <w:rPr>
          <w:rFonts w:ascii="Calibri" w:hAnsi="Calibri" w:cs="Calibri"/>
          <w:sz w:val="22"/>
          <w:szCs w:val="22"/>
        </w:rPr>
        <w:t>Figure 4: Time Series plots of 3 sensors in Paper Mill Dataset</w:t>
      </w:r>
    </w:p>
    <w:p w14:paraId="1EAFC68C" w14:textId="77777777" w:rsidR="00BE74AC" w:rsidRPr="00416D76" w:rsidRDefault="00BE74AC" w:rsidP="00BE74AC">
      <w:pPr>
        <w:rPr>
          <w:rFonts w:ascii="Calibri" w:hAnsi="Calibri" w:cs="Calibri"/>
          <w:b/>
          <w:bCs/>
          <w:sz w:val="22"/>
          <w:szCs w:val="22"/>
        </w:rPr>
      </w:pPr>
    </w:p>
    <w:p w14:paraId="5860A327" w14:textId="77777777" w:rsidR="00BE74AC" w:rsidRPr="00416D76" w:rsidRDefault="00BE74AC" w:rsidP="00BE74AC">
      <w:pPr>
        <w:rPr>
          <w:rFonts w:ascii="Calibri" w:hAnsi="Calibri" w:cs="Calibri"/>
          <w:sz w:val="22"/>
          <w:szCs w:val="22"/>
        </w:rPr>
      </w:pPr>
      <w:r w:rsidRPr="00416D76">
        <w:rPr>
          <w:rFonts w:ascii="Calibri" w:hAnsi="Calibri" w:cs="Calibri"/>
          <w:b/>
          <w:bCs/>
          <w:sz w:val="22"/>
          <w:szCs w:val="22"/>
        </w:rPr>
        <w:t>Discussion</w:t>
      </w:r>
    </w:p>
    <w:p w14:paraId="0E600389" w14:textId="77777777" w:rsidR="00BE74AC" w:rsidRPr="00416D76" w:rsidRDefault="00BE74AC" w:rsidP="00BE74AC">
      <w:pPr>
        <w:rPr>
          <w:rFonts w:ascii="Calibri" w:hAnsi="Calibri" w:cs="Calibri"/>
          <w:sz w:val="22"/>
          <w:szCs w:val="22"/>
        </w:rPr>
      </w:pPr>
      <w:r w:rsidRPr="00416D76">
        <w:rPr>
          <w:rFonts w:ascii="Calibri" w:hAnsi="Calibri" w:cs="Calibri"/>
          <w:sz w:val="22"/>
          <w:szCs w:val="22"/>
        </w:rPr>
        <w:t xml:space="preserve">This dataset is a good fit for unsupervised anomaly detection because there is significant class imbalance (99.5% vs .5%) and supervised learning does not perform well. In the paper, the best supervised </w:t>
      </w:r>
      <w:proofErr w:type="spellStart"/>
      <w:r w:rsidRPr="00416D76">
        <w:rPr>
          <w:rFonts w:ascii="Calibri" w:hAnsi="Calibri" w:cs="Calibri"/>
          <w:sz w:val="22"/>
          <w:szCs w:val="22"/>
        </w:rPr>
        <w:t>XGBoost</w:t>
      </w:r>
      <w:proofErr w:type="spellEnd"/>
      <w:r w:rsidRPr="00416D76">
        <w:rPr>
          <w:rFonts w:ascii="Calibri" w:hAnsi="Calibri" w:cs="Calibri"/>
          <w:sz w:val="22"/>
          <w:szCs w:val="22"/>
        </w:rPr>
        <w:t xml:space="preserve"> model has a F1 score of .11 which leaves a lot of room for improvement. Additionally, the failures are somewhat randomly spread throughout the time series which means that traditional time series methods will most likely not work well. </w:t>
      </w:r>
    </w:p>
    <w:p w14:paraId="1474559F" w14:textId="77777777" w:rsidR="00BE74AC" w:rsidRPr="00416D76" w:rsidRDefault="00BE74AC" w:rsidP="00BE74AC">
      <w:pPr>
        <w:rPr>
          <w:rFonts w:ascii="Calibri" w:hAnsi="Calibri" w:cs="Calibri"/>
          <w:sz w:val="22"/>
          <w:szCs w:val="22"/>
        </w:rPr>
      </w:pPr>
    </w:p>
    <w:p w14:paraId="4E0566BD" w14:textId="77777777" w:rsidR="00BE74AC" w:rsidRPr="00416D76" w:rsidRDefault="00BE74AC" w:rsidP="00BE74AC">
      <w:pPr>
        <w:rPr>
          <w:rFonts w:ascii="Calibri" w:hAnsi="Calibri" w:cs="Calibri"/>
          <w:sz w:val="22"/>
          <w:szCs w:val="22"/>
        </w:rPr>
      </w:pPr>
      <w:r w:rsidRPr="00416D76">
        <w:rPr>
          <w:rFonts w:ascii="Calibri" w:hAnsi="Calibri" w:cs="Calibri"/>
          <w:sz w:val="22"/>
          <w:szCs w:val="22"/>
        </w:rPr>
        <w:t>Additionally, this dataset is quite similar to datasets that are internal to UTC. The machines that UTC makes output lots of sensor data in a time series manner. Failures are rare so class imbalance is common at UTC.</w:t>
      </w:r>
    </w:p>
    <w:p w14:paraId="4043406B" w14:textId="77777777" w:rsidR="00BE74AC" w:rsidRPr="00416D76" w:rsidRDefault="00BE74AC" w:rsidP="00BE74AC">
      <w:pPr>
        <w:rPr>
          <w:rFonts w:ascii="Calibri" w:hAnsi="Calibri" w:cs="Calibri"/>
          <w:b/>
          <w:bCs/>
          <w:sz w:val="22"/>
          <w:szCs w:val="22"/>
        </w:rPr>
      </w:pPr>
      <w:r w:rsidRPr="00416D76">
        <w:rPr>
          <w:rFonts w:ascii="Calibri" w:hAnsi="Calibri" w:cs="Calibri"/>
          <w:b/>
          <w:bCs/>
          <w:sz w:val="22"/>
          <w:szCs w:val="22"/>
        </w:rPr>
        <w:lastRenderedPageBreak/>
        <w:t>Data Preprocessing</w:t>
      </w:r>
    </w:p>
    <w:p w14:paraId="6F0B27F4" w14:textId="77777777" w:rsidR="00BE74AC" w:rsidRPr="00416D76" w:rsidRDefault="00BE74AC" w:rsidP="00BE74AC">
      <w:pPr>
        <w:rPr>
          <w:rFonts w:ascii="Calibri" w:hAnsi="Calibri" w:cs="Calibri"/>
          <w:b/>
          <w:bCs/>
          <w:sz w:val="22"/>
          <w:szCs w:val="22"/>
        </w:rPr>
      </w:pPr>
    </w:p>
    <w:p w14:paraId="1A08A8BD" w14:textId="77777777" w:rsidR="00BE74AC" w:rsidRPr="00416D76" w:rsidRDefault="00BE74AC" w:rsidP="00BE74AC">
      <w:pPr>
        <w:rPr>
          <w:rFonts w:ascii="Calibri" w:hAnsi="Calibri" w:cs="Calibri"/>
          <w:sz w:val="22"/>
          <w:szCs w:val="22"/>
        </w:rPr>
      </w:pPr>
      <w:r w:rsidRPr="00416D76">
        <w:rPr>
          <w:rFonts w:ascii="Calibri" w:hAnsi="Calibri" w:cs="Calibri"/>
          <w:noProof/>
          <w:sz w:val="22"/>
          <w:szCs w:val="22"/>
        </w:rPr>
        <w:drawing>
          <wp:inline distT="0" distB="0" distL="0" distR="0" wp14:anchorId="211609C2" wp14:editId="6581264D">
            <wp:extent cx="6133983" cy="1562986"/>
            <wp:effectExtent l="12700" t="12700" r="13335"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07909" cy="1581823"/>
                    </a:xfrm>
                    <a:prstGeom prst="rect">
                      <a:avLst/>
                    </a:prstGeom>
                    <a:ln>
                      <a:solidFill>
                        <a:schemeClr val="accent1"/>
                      </a:solidFill>
                    </a:ln>
                  </pic:spPr>
                </pic:pic>
              </a:graphicData>
            </a:graphic>
          </wp:inline>
        </w:drawing>
      </w:r>
    </w:p>
    <w:p w14:paraId="593E201E" w14:textId="77777777" w:rsidR="00BE74AC" w:rsidRPr="00416D76" w:rsidRDefault="00BE74AC" w:rsidP="00BE74AC">
      <w:pPr>
        <w:jc w:val="center"/>
        <w:rPr>
          <w:rFonts w:ascii="Calibri" w:hAnsi="Calibri" w:cs="Calibri"/>
          <w:sz w:val="22"/>
          <w:szCs w:val="22"/>
        </w:rPr>
      </w:pPr>
      <w:r w:rsidRPr="00416D76">
        <w:rPr>
          <w:rFonts w:ascii="Calibri" w:hAnsi="Calibri" w:cs="Calibri"/>
          <w:sz w:val="22"/>
          <w:szCs w:val="22"/>
        </w:rPr>
        <w:t>Figure 5: Preprocessing Pipeline for Paper Mill Dataset</w:t>
      </w:r>
    </w:p>
    <w:p w14:paraId="3F630759" w14:textId="77777777" w:rsidR="00BE74AC" w:rsidRPr="00416D76" w:rsidRDefault="00BE74AC" w:rsidP="00BE74AC">
      <w:pPr>
        <w:rPr>
          <w:rFonts w:ascii="Calibri" w:hAnsi="Calibri" w:cs="Calibri"/>
          <w:b/>
          <w:bCs/>
          <w:sz w:val="22"/>
          <w:szCs w:val="22"/>
        </w:rPr>
      </w:pPr>
    </w:p>
    <w:p w14:paraId="551DC31D" w14:textId="77777777" w:rsidR="00BE74AC" w:rsidRPr="00416D76" w:rsidRDefault="00BE74AC" w:rsidP="00BE74AC">
      <w:pPr>
        <w:rPr>
          <w:rFonts w:ascii="Calibri" w:hAnsi="Calibri" w:cs="Calibri"/>
          <w:sz w:val="22"/>
          <w:szCs w:val="22"/>
        </w:rPr>
      </w:pPr>
      <w:r w:rsidRPr="00416D76">
        <w:rPr>
          <w:rFonts w:ascii="Calibri" w:hAnsi="Calibri" w:cs="Calibri"/>
          <w:sz w:val="22"/>
          <w:szCs w:val="22"/>
        </w:rPr>
        <w:t xml:space="preserve">The paper mill dataset will require processing (see above) to enable the autoencoder to be trained. The steps are outlined below. </w:t>
      </w:r>
    </w:p>
    <w:p w14:paraId="71D30AF2" w14:textId="77777777" w:rsidR="00BE74AC" w:rsidRPr="00416D76" w:rsidRDefault="00BE74AC" w:rsidP="00BE74AC">
      <w:pPr>
        <w:rPr>
          <w:rFonts w:ascii="Calibri" w:hAnsi="Calibri" w:cs="Calibri"/>
          <w:sz w:val="22"/>
          <w:szCs w:val="22"/>
        </w:rPr>
      </w:pPr>
    </w:p>
    <w:p w14:paraId="4857D6D5" w14:textId="77777777" w:rsidR="00BE74AC" w:rsidRPr="00416D76" w:rsidRDefault="00BE74AC" w:rsidP="00BE74AC">
      <w:pPr>
        <w:pStyle w:val="ListParagraph"/>
        <w:numPr>
          <w:ilvl w:val="2"/>
          <w:numId w:val="5"/>
        </w:numPr>
        <w:tabs>
          <w:tab w:val="clear" w:pos="2880"/>
          <w:tab w:val="num" w:pos="360"/>
        </w:tabs>
        <w:ind w:left="360"/>
        <w:rPr>
          <w:rFonts w:ascii="Calibri" w:hAnsi="Calibri" w:cs="Calibri"/>
          <w:sz w:val="22"/>
          <w:szCs w:val="22"/>
        </w:rPr>
      </w:pPr>
      <w:r w:rsidRPr="00416D76">
        <w:rPr>
          <w:rFonts w:ascii="Calibri" w:hAnsi="Calibri" w:cs="Calibri"/>
          <w:sz w:val="22"/>
          <w:szCs w:val="22"/>
        </w:rPr>
        <w:t xml:space="preserve">Drop non-sensor variables – Drop irrelevant columns </w:t>
      </w:r>
    </w:p>
    <w:p w14:paraId="6CD97906" w14:textId="77777777" w:rsidR="00BE74AC" w:rsidRPr="00416D76" w:rsidRDefault="00BE74AC" w:rsidP="00BE74AC">
      <w:pPr>
        <w:pStyle w:val="ListParagraph"/>
        <w:numPr>
          <w:ilvl w:val="2"/>
          <w:numId w:val="5"/>
        </w:numPr>
        <w:tabs>
          <w:tab w:val="clear" w:pos="2880"/>
          <w:tab w:val="num" w:pos="360"/>
        </w:tabs>
        <w:ind w:left="360"/>
        <w:rPr>
          <w:rFonts w:ascii="Calibri" w:hAnsi="Calibri" w:cs="Calibri"/>
          <w:sz w:val="22"/>
          <w:szCs w:val="22"/>
        </w:rPr>
      </w:pPr>
      <w:r w:rsidRPr="00416D76">
        <w:rPr>
          <w:rFonts w:ascii="Calibri" w:hAnsi="Calibri" w:cs="Calibri"/>
          <w:sz w:val="22"/>
          <w:szCs w:val="22"/>
        </w:rPr>
        <w:t>Binary Target Variable Padding – Allow for predictions of failure to occur 1 and 2 timestamps before occurring</w:t>
      </w:r>
    </w:p>
    <w:p w14:paraId="6E04DE9A" w14:textId="77777777" w:rsidR="00BE74AC" w:rsidRPr="00416D76" w:rsidRDefault="00BE74AC" w:rsidP="00BE74AC">
      <w:pPr>
        <w:pStyle w:val="ListParagraph"/>
        <w:numPr>
          <w:ilvl w:val="2"/>
          <w:numId w:val="5"/>
        </w:numPr>
        <w:tabs>
          <w:tab w:val="clear" w:pos="2880"/>
          <w:tab w:val="num" w:pos="360"/>
        </w:tabs>
        <w:ind w:left="360"/>
        <w:rPr>
          <w:rFonts w:ascii="Calibri" w:hAnsi="Calibri" w:cs="Calibri"/>
          <w:sz w:val="22"/>
          <w:szCs w:val="22"/>
        </w:rPr>
      </w:pPr>
      <w:r w:rsidRPr="00416D76">
        <w:rPr>
          <w:rFonts w:ascii="Calibri" w:hAnsi="Calibri" w:cs="Calibri"/>
          <w:sz w:val="22"/>
          <w:szCs w:val="22"/>
        </w:rPr>
        <w:t xml:space="preserve">Standard Scaler – Rescale columns so that mean is 0 and std is 1 </w:t>
      </w:r>
    </w:p>
    <w:p w14:paraId="4BDCAADD" w14:textId="77777777" w:rsidR="00BE74AC" w:rsidRPr="00416D76" w:rsidRDefault="00BE74AC" w:rsidP="00BE74AC">
      <w:pPr>
        <w:pStyle w:val="ListParagraph"/>
        <w:numPr>
          <w:ilvl w:val="2"/>
          <w:numId w:val="5"/>
        </w:numPr>
        <w:tabs>
          <w:tab w:val="clear" w:pos="2880"/>
          <w:tab w:val="num" w:pos="360"/>
        </w:tabs>
        <w:ind w:left="360"/>
        <w:rPr>
          <w:rFonts w:ascii="Calibri" w:hAnsi="Calibri" w:cs="Calibri"/>
          <w:sz w:val="22"/>
          <w:szCs w:val="22"/>
        </w:rPr>
      </w:pPr>
      <w:r w:rsidRPr="00416D76">
        <w:rPr>
          <w:rFonts w:ascii="Calibri" w:hAnsi="Calibri" w:cs="Calibri"/>
          <w:sz w:val="22"/>
          <w:szCs w:val="22"/>
        </w:rPr>
        <w:t xml:space="preserve">Train Test Split – Only train on class 0 (non-failures) – unsupervised learning </w:t>
      </w:r>
    </w:p>
    <w:p w14:paraId="6B93AFEE" w14:textId="77777777" w:rsidR="00BE74AC" w:rsidRPr="00416D76" w:rsidRDefault="00BE74AC" w:rsidP="00BE74AC">
      <w:pPr>
        <w:pStyle w:val="ListParagraph"/>
        <w:ind w:left="3600"/>
        <w:rPr>
          <w:rFonts w:ascii="Calibri" w:hAnsi="Calibri" w:cs="Calibri"/>
          <w:sz w:val="22"/>
          <w:szCs w:val="22"/>
        </w:rPr>
      </w:pPr>
    </w:p>
    <w:p w14:paraId="1BD140E3" w14:textId="77777777" w:rsidR="00BE74AC" w:rsidRPr="00416D76" w:rsidRDefault="00BE74AC" w:rsidP="00BE74AC">
      <w:pPr>
        <w:rPr>
          <w:rFonts w:ascii="Calibri" w:hAnsi="Calibri" w:cs="Calibri"/>
          <w:b/>
          <w:bCs/>
          <w:sz w:val="22"/>
          <w:szCs w:val="22"/>
        </w:rPr>
      </w:pPr>
    </w:p>
    <w:p w14:paraId="45B30F05" w14:textId="77777777" w:rsidR="00BE74AC" w:rsidRPr="00416D76" w:rsidRDefault="00BE74AC" w:rsidP="00BE74AC">
      <w:pPr>
        <w:rPr>
          <w:rFonts w:ascii="Calibri" w:hAnsi="Calibri" w:cs="Calibri"/>
          <w:b/>
          <w:bCs/>
          <w:sz w:val="22"/>
          <w:szCs w:val="22"/>
        </w:rPr>
      </w:pPr>
    </w:p>
    <w:p w14:paraId="01540265" w14:textId="77777777" w:rsidR="00BE74AC" w:rsidRPr="00416D76" w:rsidRDefault="00BE74AC" w:rsidP="00BE74AC">
      <w:pPr>
        <w:rPr>
          <w:rFonts w:ascii="Calibri" w:hAnsi="Calibri" w:cs="Calibri"/>
          <w:b/>
          <w:bCs/>
          <w:sz w:val="22"/>
          <w:szCs w:val="22"/>
        </w:rPr>
      </w:pPr>
    </w:p>
    <w:p w14:paraId="0EEC8C6D" w14:textId="77777777" w:rsidR="00BE74AC" w:rsidRPr="00416D76" w:rsidRDefault="00BE74AC" w:rsidP="00BE74AC">
      <w:pPr>
        <w:rPr>
          <w:rFonts w:ascii="Calibri" w:hAnsi="Calibri" w:cs="Calibri"/>
          <w:b/>
          <w:bCs/>
          <w:sz w:val="22"/>
          <w:szCs w:val="22"/>
        </w:rPr>
      </w:pPr>
      <w:r w:rsidRPr="00416D76">
        <w:rPr>
          <w:rFonts w:ascii="Calibri" w:hAnsi="Calibri" w:cs="Calibri"/>
          <w:b/>
          <w:bCs/>
          <w:sz w:val="22"/>
          <w:szCs w:val="22"/>
        </w:rPr>
        <w:t xml:space="preserve">Metric for Classification </w:t>
      </w:r>
    </w:p>
    <w:p w14:paraId="23D3D9C3" w14:textId="77777777" w:rsidR="00BE74AC" w:rsidRPr="00416D76" w:rsidRDefault="00BE74AC" w:rsidP="00BE74AC">
      <w:pPr>
        <w:rPr>
          <w:rFonts w:ascii="Calibri" w:hAnsi="Calibri" w:cs="Calibri"/>
          <w:b/>
          <w:bCs/>
          <w:sz w:val="22"/>
          <w:szCs w:val="22"/>
        </w:rPr>
      </w:pPr>
    </w:p>
    <w:p w14:paraId="1155DA9B" w14:textId="77777777" w:rsidR="00BE74AC" w:rsidRPr="00416D76" w:rsidRDefault="00BE74AC" w:rsidP="00BE74AC">
      <w:pPr>
        <w:rPr>
          <w:rFonts w:ascii="Calibri" w:hAnsi="Calibri" w:cs="Calibri"/>
          <w:sz w:val="22"/>
          <w:szCs w:val="22"/>
        </w:rPr>
      </w:pPr>
      <w:r w:rsidRPr="00416D76">
        <w:rPr>
          <w:rFonts w:ascii="Calibri" w:hAnsi="Calibri" w:cs="Calibri"/>
          <w:sz w:val="22"/>
          <w:szCs w:val="22"/>
        </w:rPr>
        <w:t xml:space="preserve">The chosen metric is </w:t>
      </w:r>
      <w:r w:rsidRPr="00416D76">
        <w:rPr>
          <w:rFonts w:ascii="Calibri" w:hAnsi="Calibri" w:cs="Calibri"/>
          <w:b/>
          <w:bCs/>
          <w:sz w:val="22"/>
          <w:szCs w:val="22"/>
        </w:rPr>
        <w:t>Precision – Recall Area Under the Curve</w:t>
      </w:r>
      <w:r w:rsidRPr="00416D76">
        <w:rPr>
          <w:rFonts w:ascii="Calibri" w:hAnsi="Calibri" w:cs="Calibri"/>
          <w:sz w:val="22"/>
          <w:szCs w:val="22"/>
        </w:rPr>
        <w:t xml:space="preserve"> aka </w:t>
      </w:r>
      <w:r w:rsidRPr="00416D76">
        <w:rPr>
          <w:rFonts w:ascii="Calibri" w:hAnsi="Calibri" w:cs="Calibri"/>
          <w:b/>
          <w:bCs/>
          <w:sz w:val="22"/>
          <w:szCs w:val="22"/>
        </w:rPr>
        <w:t xml:space="preserve">PR AUC </w:t>
      </w:r>
      <w:r w:rsidRPr="00416D76">
        <w:rPr>
          <w:rFonts w:ascii="Calibri" w:hAnsi="Calibri" w:cs="Calibri"/>
          <w:sz w:val="22"/>
          <w:szCs w:val="22"/>
        </w:rPr>
        <w:t xml:space="preserve">aka </w:t>
      </w:r>
      <w:r w:rsidRPr="00416D76">
        <w:rPr>
          <w:rFonts w:ascii="Calibri" w:hAnsi="Calibri" w:cs="Calibri"/>
          <w:b/>
          <w:bCs/>
          <w:sz w:val="22"/>
          <w:szCs w:val="22"/>
        </w:rPr>
        <w:t xml:space="preserve">Average Precision Score. </w:t>
      </w:r>
      <w:r w:rsidRPr="00416D76">
        <w:rPr>
          <w:rFonts w:ascii="Calibri" w:hAnsi="Calibri" w:cs="Calibri"/>
          <w:sz w:val="22"/>
          <w:szCs w:val="22"/>
        </w:rPr>
        <w:t xml:space="preserve">The reason why this metric is chosen is because it does not require a set threshold but instead, is able to evaluate how the model generally separates class 0 from class 1. Additionally, PR AUC or Average Precision Score is especially well suited to anomaly detection models where class 1 is significantly smaller than class 0. The ROC AUC is another popular metric to assess classification but is better suited when the classes are balanced. Therefore, PR AUC is used. </w:t>
      </w:r>
    </w:p>
    <w:p w14:paraId="25B03674" w14:textId="77777777" w:rsidR="00BE74AC" w:rsidRPr="00416D76" w:rsidRDefault="00BE74AC" w:rsidP="00BE74AC">
      <w:pPr>
        <w:rPr>
          <w:rFonts w:ascii="Calibri" w:hAnsi="Calibri" w:cs="Calibri"/>
          <w:sz w:val="22"/>
          <w:szCs w:val="22"/>
        </w:rPr>
      </w:pPr>
    </w:p>
    <w:p w14:paraId="7425BC91" w14:textId="77777777" w:rsidR="00BE74AC" w:rsidRPr="00416D76" w:rsidRDefault="00BE74AC" w:rsidP="00BE74AC">
      <w:pPr>
        <w:rPr>
          <w:rFonts w:ascii="Calibri" w:hAnsi="Calibri" w:cs="Calibri"/>
          <w:sz w:val="22"/>
          <w:szCs w:val="22"/>
        </w:rPr>
      </w:pPr>
      <w:r w:rsidRPr="00416D76">
        <w:rPr>
          <w:rFonts w:ascii="Calibri" w:hAnsi="Calibri" w:cs="Calibri"/>
          <w:sz w:val="22"/>
          <w:szCs w:val="22"/>
        </w:rPr>
        <w:t xml:space="preserve">Other metrics that are monitored are </w:t>
      </w:r>
      <w:r w:rsidRPr="00416D76">
        <w:rPr>
          <w:rFonts w:ascii="Calibri" w:hAnsi="Calibri" w:cs="Calibri"/>
          <w:b/>
          <w:bCs/>
          <w:sz w:val="22"/>
          <w:szCs w:val="22"/>
        </w:rPr>
        <w:t xml:space="preserve">f1 score </w:t>
      </w:r>
      <w:r w:rsidRPr="00416D76">
        <w:rPr>
          <w:rFonts w:ascii="Calibri" w:hAnsi="Calibri" w:cs="Calibri"/>
          <w:sz w:val="22"/>
          <w:szCs w:val="22"/>
        </w:rPr>
        <w:t>and</w:t>
      </w:r>
      <w:r w:rsidRPr="00416D76">
        <w:rPr>
          <w:rFonts w:ascii="Calibri" w:hAnsi="Calibri" w:cs="Calibri"/>
          <w:b/>
          <w:bCs/>
          <w:sz w:val="22"/>
          <w:szCs w:val="22"/>
        </w:rPr>
        <w:t xml:space="preserve"> ROC AUC. </w:t>
      </w:r>
    </w:p>
    <w:p w14:paraId="66C0069D" w14:textId="77777777" w:rsidR="00BE74AC" w:rsidRPr="00416D76" w:rsidRDefault="00BE74AC" w:rsidP="00BE74AC">
      <w:pPr>
        <w:rPr>
          <w:rFonts w:ascii="Calibri" w:hAnsi="Calibri" w:cs="Calibri"/>
          <w:sz w:val="22"/>
          <w:szCs w:val="22"/>
        </w:rPr>
      </w:pPr>
    </w:p>
    <w:p w14:paraId="6FCAA7E6" w14:textId="77777777" w:rsidR="00BE74AC" w:rsidRPr="00416D76" w:rsidRDefault="00BE74AC" w:rsidP="00BE74AC">
      <w:pPr>
        <w:rPr>
          <w:rFonts w:ascii="Calibri" w:hAnsi="Calibri" w:cs="Calibri"/>
          <w:b/>
          <w:bCs/>
          <w:sz w:val="22"/>
          <w:szCs w:val="22"/>
        </w:rPr>
      </w:pPr>
    </w:p>
    <w:p w14:paraId="4C980DDA" w14:textId="77777777" w:rsidR="00BE74AC" w:rsidRPr="00416D76" w:rsidRDefault="00BE74AC" w:rsidP="00BE74AC">
      <w:pPr>
        <w:rPr>
          <w:rFonts w:ascii="Calibri" w:hAnsi="Calibri" w:cs="Calibri"/>
          <w:b/>
          <w:bCs/>
          <w:sz w:val="22"/>
          <w:szCs w:val="22"/>
        </w:rPr>
      </w:pPr>
    </w:p>
    <w:p w14:paraId="0058423C" w14:textId="77777777" w:rsidR="00BE74AC" w:rsidRPr="00416D76" w:rsidRDefault="00BE74AC" w:rsidP="00BE74AC">
      <w:pPr>
        <w:rPr>
          <w:rFonts w:ascii="Calibri" w:hAnsi="Calibri" w:cs="Calibri"/>
          <w:b/>
          <w:bCs/>
          <w:sz w:val="22"/>
          <w:szCs w:val="22"/>
        </w:rPr>
      </w:pPr>
    </w:p>
    <w:p w14:paraId="54F1A9B3" w14:textId="77777777" w:rsidR="00BE74AC" w:rsidRPr="00416D76" w:rsidRDefault="00BE74AC" w:rsidP="00BE74AC">
      <w:pPr>
        <w:pBdr>
          <w:bottom w:val="single" w:sz="4" w:space="1" w:color="auto"/>
        </w:pBdr>
        <w:rPr>
          <w:rFonts w:ascii="Calibri" w:hAnsi="Calibri" w:cs="Calibri"/>
          <w:sz w:val="28"/>
        </w:rPr>
      </w:pPr>
    </w:p>
    <w:p w14:paraId="560810D1" w14:textId="77777777" w:rsidR="00BE74AC" w:rsidRPr="00416D76" w:rsidRDefault="00BE74AC" w:rsidP="00BE74AC">
      <w:pPr>
        <w:pBdr>
          <w:bottom w:val="single" w:sz="4" w:space="1" w:color="auto"/>
        </w:pBdr>
        <w:rPr>
          <w:rFonts w:ascii="Calibri" w:hAnsi="Calibri" w:cs="Calibri"/>
          <w:sz w:val="28"/>
        </w:rPr>
      </w:pPr>
    </w:p>
    <w:p w14:paraId="0E7A1385" w14:textId="77777777" w:rsidR="00BE74AC" w:rsidRPr="00416D76" w:rsidRDefault="00BE74AC" w:rsidP="00BE74AC">
      <w:pPr>
        <w:pBdr>
          <w:bottom w:val="single" w:sz="4" w:space="1" w:color="auto"/>
        </w:pBdr>
        <w:rPr>
          <w:rFonts w:ascii="Calibri" w:hAnsi="Calibri" w:cs="Calibri"/>
          <w:sz w:val="28"/>
        </w:rPr>
      </w:pPr>
    </w:p>
    <w:p w14:paraId="7C4B96E0" w14:textId="77777777" w:rsidR="00BE74AC" w:rsidRPr="00416D76" w:rsidRDefault="00BE74AC" w:rsidP="00BE74AC">
      <w:pPr>
        <w:pBdr>
          <w:bottom w:val="single" w:sz="4" w:space="1" w:color="auto"/>
        </w:pBdr>
        <w:rPr>
          <w:rFonts w:ascii="Calibri" w:hAnsi="Calibri" w:cs="Calibri"/>
          <w:sz w:val="28"/>
        </w:rPr>
      </w:pPr>
    </w:p>
    <w:p w14:paraId="7AE80D1A" w14:textId="77777777" w:rsidR="00BE74AC" w:rsidRPr="00416D76" w:rsidRDefault="00BE74AC" w:rsidP="00BE74AC">
      <w:pPr>
        <w:pBdr>
          <w:bottom w:val="single" w:sz="4" w:space="1" w:color="auto"/>
        </w:pBdr>
        <w:rPr>
          <w:rFonts w:ascii="Calibri" w:hAnsi="Calibri" w:cs="Calibri"/>
          <w:sz w:val="28"/>
        </w:rPr>
      </w:pPr>
    </w:p>
    <w:p w14:paraId="334B96DB" w14:textId="77777777" w:rsidR="00BE74AC" w:rsidRPr="00416D76" w:rsidRDefault="00BE74AC" w:rsidP="00BE74AC">
      <w:pPr>
        <w:pBdr>
          <w:bottom w:val="single" w:sz="4" w:space="1" w:color="auto"/>
        </w:pBdr>
        <w:rPr>
          <w:rFonts w:ascii="Calibri" w:hAnsi="Calibri" w:cs="Calibri"/>
          <w:sz w:val="28"/>
        </w:rPr>
      </w:pPr>
    </w:p>
    <w:p w14:paraId="75E72580" w14:textId="77777777" w:rsidR="00BE74AC" w:rsidRPr="00416D76" w:rsidRDefault="00BE74AC" w:rsidP="00BE74AC">
      <w:pPr>
        <w:pBdr>
          <w:bottom w:val="single" w:sz="4" w:space="1" w:color="auto"/>
        </w:pBdr>
        <w:rPr>
          <w:rFonts w:ascii="Calibri" w:hAnsi="Calibri" w:cs="Calibri"/>
          <w:sz w:val="28"/>
        </w:rPr>
      </w:pPr>
    </w:p>
    <w:p w14:paraId="3F968674" w14:textId="77777777" w:rsidR="00BE74AC" w:rsidRPr="00416D76" w:rsidRDefault="00BE74AC" w:rsidP="00BE74AC">
      <w:pPr>
        <w:pBdr>
          <w:bottom w:val="single" w:sz="4" w:space="1" w:color="auto"/>
        </w:pBdr>
        <w:rPr>
          <w:rFonts w:ascii="Calibri" w:hAnsi="Calibri" w:cs="Calibri"/>
          <w:sz w:val="28"/>
        </w:rPr>
      </w:pPr>
      <w:r w:rsidRPr="00416D76">
        <w:rPr>
          <w:rFonts w:ascii="Calibri" w:hAnsi="Calibri" w:cs="Calibri"/>
          <w:sz w:val="28"/>
        </w:rPr>
        <w:t>Methodology #1 – Simple reconstruction error aggregation</w:t>
      </w:r>
    </w:p>
    <w:p w14:paraId="0CB0D9CC" w14:textId="77777777" w:rsidR="00BE74AC" w:rsidRPr="00416D76" w:rsidRDefault="00BE74AC" w:rsidP="00BE74AC">
      <w:pPr>
        <w:rPr>
          <w:rFonts w:ascii="Calibri" w:hAnsi="Calibri" w:cs="Calibri"/>
        </w:rPr>
      </w:pPr>
    </w:p>
    <w:p w14:paraId="77A02FC9" w14:textId="77777777" w:rsidR="00BE74AC" w:rsidRPr="00416D76" w:rsidRDefault="00BE74AC" w:rsidP="00BE74AC">
      <w:pPr>
        <w:rPr>
          <w:rFonts w:ascii="Calibri" w:hAnsi="Calibri" w:cs="Calibri"/>
          <w:sz w:val="22"/>
          <w:szCs w:val="22"/>
        </w:rPr>
      </w:pPr>
      <w:r w:rsidRPr="00416D76">
        <w:rPr>
          <w:rFonts w:ascii="Calibri" w:hAnsi="Calibri" w:cs="Calibri"/>
          <w:sz w:val="22"/>
          <w:szCs w:val="22"/>
        </w:rPr>
        <w:t xml:space="preserve">Simple aggregation involves training an autoencoder on nominal data, deploying the autoencoder on the test dataset, and using a simple aggregation of reconstruction error to classify anomalies. </w:t>
      </w:r>
    </w:p>
    <w:p w14:paraId="57563990" w14:textId="77777777" w:rsidR="00BE74AC" w:rsidRPr="00416D76" w:rsidRDefault="00BE74AC" w:rsidP="00BE74AC">
      <w:pPr>
        <w:rPr>
          <w:rFonts w:ascii="Calibri" w:hAnsi="Calibri" w:cs="Calibri"/>
          <w:sz w:val="22"/>
          <w:szCs w:val="22"/>
        </w:rPr>
      </w:pPr>
    </w:p>
    <w:p w14:paraId="21EB39C8" w14:textId="77777777" w:rsidR="00BE74AC" w:rsidRPr="00416D76" w:rsidRDefault="00BE74AC" w:rsidP="00BE74AC">
      <w:pPr>
        <w:rPr>
          <w:rFonts w:ascii="Calibri" w:hAnsi="Calibri" w:cs="Calibri"/>
          <w:sz w:val="22"/>
          <w:szCs w:val="22"/>
        </w:rPr>
      </w:pPr>
      <w:r w:rsidRPr="00416D76">
        <w:rPr>
          <w:rFonts w:ascii="Calibri" w:hAnsi="Calibri" w:cs="Calibri"/>
          <w:sz w:val="22"/>
          <w:szCs w:val="22"/>
        </w:rPr>
        <w:t xml:space="preserve">The network topology is shown below for the auto-encoder. Additionally, the following parameters are utilized </w:t>
      </w:r>
    </w:p>
    <w:p w14:paraId="581479C8" w14:textId="77777777" w:rsidR="00BE74AC" w:rsidRPr="00416D76" w:rsidRDefault="00BE74AC" w:rsidP="00BE74AC">
      <w:pPr>
        <w:rPr>
          <w:rFonts w:ascii="Calibri" w:hAnsi="Calibri" w:cs="Calibri"/>
          <w:b/>
          <w:bCs/>
          <w:sz w:val="22"/>
          <w:szCs w:val="22"/>
        </w:rPr>
      </w:pPr>
      <w:r w:rsidRPr="00416D76">
        <w:rPr>
          <w:rFonts w:ascii="Calibri" w:hAnsi="Calibri" w:cs="Calibri"/>
          <w:noProof/>
          <w:sz w:val="22"/>
          <w:szCs w:val="22"/>
        </w:rPr>
        <w:drawing>
          <wp:anchor distT="0" distB="0" distL="114300" distR="114300" simplePos="0" relativeHeight="251658240" behindDoc="1" locked="0" layoutInCell="1" allowOverlap="1" wp14:anchorId="26A7351C" wp14:editId="77AD448A">
            <wp:simplePos x="0" y="0"/>
            <wp:positionH relativeFrom="column">
              <wp:posOffset>3584900</wp:posOffset>
            </wp:positionH>
            <wp:positionV relativeFrom="paragraph">
              <wp:posOffset>131565</wp:posOffset>
            </wp:positionV>
            <wp:extent cx="2222205" cy="2942920"/>
            <wp:effectExtent l="12700" t="12700" r="13335" b="16510"/>
            <wp:wrapTight wrapText="bothSides">
              <wp:wrapPolygon edited="0">
                <wp:start x="-123" y="-93"/>
                <wp:lineTo x="-123" y="21628"/>
                <wp:lineTo x="21606" y="21628"/>
                <wp:lineTo x="21606" y="-93"/>
                <wp:lineTo x="-123" y="-93"/>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22205" cy="294292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2490DC7A" w14:textId="77777777" w:rsidR="00BE74AC" w:rsidRPr="00416D76" w:rsidRDefault="00BE74AC" w:rsidP="00BE74AC">
      <w:pPr>
        <w:rPr>
          <w:rFonts w:ascii="Calibri" w:hAnsi="Calibri" w:cs="Calibri"/>
          <w:sz w:val="22"/>
          <w:szCs w:val="22"/>
        </w:rPr>
      </w:pPr>
      <w:r w:rsidRPr="00416D76">
        <w:rPr>
          <w:rFonts w:ascii="Calibri" w:hAnsi="Calibri" w:cs="Calibri"/>
          <w:sz w:val="22"/>
          <w:szCs w:val="22"/>
        </w:rPr>
        <w:t xml:space="preserve">Autoencoder Features </w:t>
      </w:r>
    </w:p>
    <w:p w14:paraId="64670098" w14:textId="77777777" w:rsidR="00BE74AC" w:rsidRPr="00416D76" w:rsidRDefault="00BE74AC" w:rsidP="00BE74AC">
      <w:pPr>
        <w:rPr>
          <w:rFonts w:ascii="Calibri" w:hAnsi="Calibri" w:cs="Calibri"/>
          <w:sz w:val="22"/>
          <w:szCs w:val="22"/>
        </w:rPr>
      </w:pPr>
    </w:p>
    <w:p w14:paraId="5E8EC3F9" w14:textId="77777777" w:rsidR="00BE74AC" w:rsidRPr="00416D76" w:rsidRDefault="00BE74AC" w:rsidP="00BE74AC">
      <w:pPr>
        <w:pStyle w:val="ListParagraph"/>
        <w:numPr>
          <w:ilvl w:val="0"/>
          <w:numId w:val="8"/>
        </w:numPr>
        <w:rPr>
          <w:rFonts w:ascii="Calibri" w:hAnsi="Calibri" w:cs="Calibri"/>
          <w:sz w:val="22"/>
          <w:szCs w:val="22"/>
        </w:rPr>
      </w:pPr>
      <w:r w:rsidRPr="00416D76">
        <w:rPr>
          <w:rFonts w:ascii="Calibri" w:hAnsi="Calibri" w:cs="Calibri"/>
          <w:b/>
          <w:bCs/>
          <w:sz w:val="22"/>
          <w:szCs w:val="22"/>
        </w:rPr>
        <w:t>Code Library</w:t>
      </w:r>
      <w:r w:rsidRPr="00416D76">
        <w:rPr>
          <w:rFonts w:ascii="Calibri" w:hAnsi="Calibri" w:cs="Calibri"/>
          <w:sz w:val="22"/>
          <w:szCs w:val="22"/>
        </w:rPr>
        <w:t xml:space="preserve">: Keras/TensorFlow </w:t>
      </w:r>
    </w:p>
    <w:p w14:paraId="260111DB" w14:textId="77777777" w:rsidR="00BE74AC" w:rsidRPr="00416D76" w:rsidRDefault="00BE74AC" w:rsidP="00BE74AC">
      <w:pPr>
        <w:pStyle w:val="ListParagraph"/>
        <w:numPr>
          <w:ilvl w:val="0"/>
          <w:numId w:val="8"/>
        </w:numPr>
        <w:rPr>
          <w:rFonts w:ascii="Calibri" w:hAnsi="Calibri" w:cs="Calibri"/>
          <w:sz w:val="22"/>
          <w:szCs w:val="22"/>
        </w:rPr>
      </w:pPr>
      <w:r w:rsidRPr="00416D76">
        <w:rPr>
          <w:rFonts w:ascii="Calibri" w:hAnsi="Calibri" w:cs="Calibri"/>
          <w:b/>
          <w:bCs/>
          <w:sz w:val="22"/>
          <w:szCs w:val="22"/>
        </w:rPr>
        <w:t>Topology</w:t>
      </w:r>
      <w:r w:rsidRPr="00416D76">
        <w:rPr>
          <w:rFonts w:ascii="Calibri" w:hAnsi="Calibri" w:cs="Calibri"/>
          <w:sz w:val="22"/>
          <w:szCs w:val="22"/>
        </w:rPr>
        <w:t xml:space="preserve">: 32 - 16 -32 </w:t>
      </w:r>
    </w:p>
    <w:p w14:paraId="1216D5B4" w14:textId="77777777" w:rsidR="00BE74AC" w:rsidRPr="00416D76" w:rsidRDefault="00BE74AC" w:rsidP="00BE74AC">
      <w:pPr>
        <w:pStyle w:val="ListParagraph"/>
        <w:numPr>
          <w:ilvl w:val="0"/>
          <w:numId w:val="8"/>
        </w:numPr>
        <w:rPr>
          <w:rFonts w:ascii="Calibri" w:hAnsi="Calibri" w:cs="Calibri"/>
          <w:sz w:val="22"/>
          <w:szCs w:val="22"/>
        </w:rPr>
      </w:pPr>
      <w:r w:rsidRPr="00416D76">
        <w:rPr>
          <w:rFonts w:ascii="Calibri" w:hAnsi="Calibri" w:cs="Calibri"/>
          <w:b/>
          <w:bCs/>
          <w:sz w:val="22"/>
          <w:szCs w:val="22"/>
        </w:rPr>
        <w:t>Layers</w:t>
      </w:r>
      <w:r w:rsidRPr="00416D76">
        <w:rPr>
          <w:rFonts w:ascii="Calibri" w:hAnsi="Calibri" w:cs="Calibri"/>
          <w:sz w:val="22"/>
          <w:szCs w:val="22"/>
        </w:rPr>
        <w:t>: Fully Connected Dense Layers</w:t>
      </w:r>
    </w:p>
    <w:p w14:paraId="11111763" w14:textId="77777777" w:rsidR="00BE74AC" w:rsidRPr="00416D76" w:rsidRDefault="00BE74AC" w:rsidP="00BE74AC">
      <w:pPr>
        <w:pStyle w:val="ListParagraph"/>
        <w:numPr>
          <w:ilvl w:val="0"/>
          <w:numId w:val="8"/>
        </w:numPr>
        <w:rPr>
          <w:rFonts w:ascii="Calibri" w:hAnsi="Calibri" w:cs="Calibri"/>
          <w:sz w:val="22"/>
          <w:szCs w:val="22"/>
        </w:rPr>
      </w:pPr>
      <w:r w:rsidRPr="00416D76">
        <w:rPr>
          <w:rFonts w:ascii="Calibri" w:hAnsi="Calibri" w:cs="Calibri"/>
          <w:b/>
          <w:bCs/>
          <w:sz w:val="22"/>
          <w:szCs w:val="22"/>
        </w:rPr>
        <w:t>Input/output dimensions</w:t>
      </w:r>
      <w:r w:rsidRPr="00416D76">
        <w:rPr>
          <w:rFonts w:ascii="Calibri" w:hAnsi="Calibri" w:cs="Calibri"/>
          <w:sz w:val="22"/>
          <w:szCs w:val="22"/>
        </w:rPr>
        <w:t xml:space="preserve">: 61 </w:t>
      </w:r>
    </w:p>
    <w:p w14:paraId="57BADEE5" w14:textId="77777777" w:rsidR="00BE74AC" w:rsidRPr="00416D76" w:rsidRDefault="00BE74AC" w:rsidP="00BE74AC">
      <w:pPr>
        <w:pStyle w:val="ListParagraph"/>
        <w:numPr>
          <w:ilvl w:val="0"/>
          <w:numId w:val="8"/>
        </w:numPr>
        <w:rPr>
          <w:rFonts w:ascii="Calibri" w:hAnsi="Calibri" w:cs="Calibri"/>
          <w:sz w:val="22"/>
          <w:szCs w:val="22"/>
        </w:rPr>
      </w:pPr>
      <w:r w:rsidRPr="00416D76">
        <w:rPr>
          <w:rFonts w:ascii="Calibri" w:hAnsi="Calibri" w:cs="Calibri"/>
          <w:b/>
          <w:bCs/>
          <w:sz w:val="22"/>
          <w:szCs w:val="22"/>
        </w:rPr>
        <w:t>Loss</w:t>
      </w:r>
      <w:r w:rsidRPr="00416D76">
        <w:rPr>
          <w:rFonts w:ascii="Calibri" w:hAnsi="Calibri" w:cs="Calibri"/>
          <w:sz w:val="22"/>
          <w:szCs w:val="22"/>
        </w:rPr>
        <w:t xml:space="preserve">: MSE </w:t>
      </w:r>
    </w:p>
    <w:p w14:paraId="3705DE4B" w14:textId="77777777" w:rsidR="00BE74AC" w:rsidRPr="00416D76" w:rsidRDefault="00BE74AC" w:rsidP="00BE74AC">
      <w:pPr>
        <w:pStyle w:val="ListParagraph"/>
        <w:numPr>
          <w:ilvl w:val="0"/>
          <w:numId w:val="8"/>
        </w:numPr>
        <w:rPr>
          <w:rFonts w:ascii="Calibri" w:hAnsi="Calibri" w:cs="Calibri"/>
          <w:sz w:val="22"/>
          <w:szCs w:val="22"/>
        </w:rPr>
      </w:pPr>
      <w:r w:rsidRPr="00416D76">
        <w:rPr>
          <w:rFonts w:ascii="Calibri" w:hAnsi="Calibri" w:cs="Calibri"/>
          <w:b/>
          <w:bCs/>
          <w:sz w:val="22"/>
          <w:szCs w:val="22"/>
        </w:rPr>
        <w:t>Epochs</w:t>
      </w:r>
      <w:r w:rsidRPr="00416D76">
        <w:rPr>
          <w:rFonts w:ascii="Calibri" w:hAnsi="Calibri" w:cs="Calibri"/>
          <w:sz w:val="22"/>
          <w:szCs w:val="22"/>
        </w:rPr>
        <w:t>: 50</w:t>
      </w:r>
    </w:p>
    <w:p w14:paraId="772DBAAF" w14:textId="77777777" w:rsidR="00BE74AC" w:rsidRPr="00416D76" w:rsidRDefault="00BE74AC" w:rsidP="00BE74AC">
      <w:pPr>
        <w:pStyle w:val="ListParagraph"/>
        <w:numPr>
          <w:ilvl w:val="0"/>
          <w:numId w:val="8"/>
        </w:numPr>
        <w:rPr>
          <w:rFonts w:ascii="Calibri" w:hAnsi="Calibri" w:cs="Calibri"/>
          <w:sz w:val="22"/>
          <w:szCs w:val="22"/>
        </w:rPr>
      </w:pPr>
      <w:r w:rsidRPr="00416D76">
        <w:rPr>
          <w:rFonts w:ascii="Calibri" w:hAnsi="Calibri" w:cs="Calibri"/>
          <w:b/>
          <w:bCs/>
          <w:sz w:val="22"/>
          <w:szCs w:val="22"/>
        </w:rPr>
        <w:t>Batch size</w:t>
      </w:r>
      <w:r w:rsidRPr="00416D76">
        <w:rPr>
          <w:rFonts w:ascii="Calibri" w:hAnsi="Calibri" w:cs="Calibri"/>
          <w:sz w:val="22"/>
          <w:szCs w:val="22"/>
        </w:rPr>
        <w:t xml:space="preserve">: 12 </w:t>
      </w:r>
    </w:p>
    <w:p w14:paraId="305FCACE" w14:textId="77777777" w:rsidR="00BE74AC" w:rsidRPr="00416D76" w:rsidRDefault="00BE74AC" w:rsidP="00BE74AC">
      <w:pPr>
        <w:pStyle w:val="ListParagraph"/>
        <w:numPr>
          <w:ilvl w:val="0"/>
          <w:numId w:val="8"/>
        </w:numPr>
        <w:rPr>
          <w:rFonts w:ascii="Calibri" w:hAnsi="Calibri" w:cs="Calibri"/>
          <w:sz w:val="22"/>
          <w:szCs w:val="22"/>
        </w:rPr>
      </w:pPr>
      <w:r w:rsidRPr="00416D76">
        <w:rPr>
          <w:rFonts w:ascii="Calibri" w:hAnsi="Calibri" w:cs="Calibri"/>
          <w:b/>
          <w:bCs/>
          <w:sz w:val="22"/>
          <w:szCs w:val="22"/>
        </w:rPr>
        <w:t>Activation Function</w:t>
      </w:r>
      <w:r w:rsidRPr="00416D76">
        <w:rPr>
          <w:rFonts w:ascii="Calibri" w:hAnsi="Calibri" w:cs="Calibri"/>
          <w:sz w:val="22"/>
          <w:szCs w:val="22"/>
        </w:rPr>
        <w:t xml:space="preserve">: RELU for hidden layers and                 liner for output layer </w:t>
      </w:r>
    </w:p>
    <w:p w14:paraId="65F404CB" w14:textId="77777777" w:rsidR="00BE74AC" w:rsidRPr="00416D76" w:rsidRDefault="00BE74AC" w:rsidP="00BE74AC">
      <w:pPr>
        <w:rPr>
          <w:rFonts w:ascii="Calibri" w:hAnsi="Calibri" w:cs="Calibri"/>
          <w:sz w:val="22"/>
          <w:szCs w:val="22"/>
        </w:rPr>
      </w:pPr>
    </w:p>
    <w:p w14:paraId="5D68D648" w14:textId="77777777" w:rsidR="00BE74AC" w:rsidRPr="00416D76" w:rsidRDefault="00BE74AC" w:rsidP="00BE74AC">
      <w:pPr>
        <w:rPr>
          <w:rFonts w:ascii="Calibri" w:hAnsi="Calibri" w:cs="Calibri"/>
          <w:sz w:val="22"/>
          <w:szCs w:val="22"/>
        </w:rPr>
      </w:pPr>
    </w:p>
    <w:p w14:paraId="19F16FA3" w14:textId="77777777" w:rsidR="00BE74AC" w:rsidRPr="00416D76" w:rsidRDefault="00BE74AC" w:rsidP="00BE74AC">
      <w:pPr>
        <w:rPr>
          <w:rFonts w:ascii="Calibri" w:hAnsi="Calibri" w:cs="Calibri"/>
          <w:sz w:val="22"/>
          <w:szCs w:val="22"/>
        </w:rPr>
      </w:pPr>
    </w:p>
    <w:p w14:paraId="5E546DC5" w14:textId="77777777" w:rsidR="00BE74AC" w:rsidRPr="00416D76" w:rsidRDefault="00BE74AC" w:rsidP="00BE74AC">
      <w:pPr>
        <w:rPr>
          <w:rFonts w:ascii="Calibri" w:hAnsi="Calibri" w:cs="Calibri"/>
          <w:sz w:val="22"/>
          <w:szCs w:val="22"/>
        </w:rPr>
      </w:pPr>
    </w:p>
    <w:p w14:paraId="68040930" w14:textId="77777777" w:rsidR="00BE74AC" w:rsidRPr="00416D76" w:rsidRDefault="00BE74AC" w:rsidP="00BE74AC">
      <w:pPr>
        <w:rPr>
          <w:rFonts w:ascii="Calibri" w:hAnsi="Calibri" w:cs="Calibri"/>
          <w:sz w:val="22"/>
          <w:szCs w:val="22"/>
        </w:rPr>
      </w:pPr>
    </w:p>
    <w:p w14:paraId="7DE1627B" w14:textId="77777777" w:rsidR="00BE74AC" w:rsidRPr="00416D76" w:rsidRDefault="00BE74AC" w:rsidP="00BE74AC">
      <w:pPr>
        <w:rPr>
          <w:rFonts w:ascii="Calibri" w:hAnsi="Calibri" w:cs="Calibri"/>
          <w:sz w:val="22"/>
          <w:szCs w:val="22"/>
        </w:rPr>
      </w:pPr>
    </w:p>
    <w:p w14:paraId="4A8C060A" w14:textId="77777777" w:rsidR="00BE74AC" w:rsidRPr="00416D76" w:rsidRDefault="00BE74AC" w:rsidP="00BE74AC">
      <w:pPr>
        <w:jc w:val="center"/>
        <w:rPr>
          <w:rFonts w:ascii="Calibri" w:hAnsi="Calibri" w:cs="Calibri"/>
          <w:sz w:val="22"/>
          <w:szCs w:val="22"/>
        </w:rPr>
      </w:pPr>
      <w:r w:rsidRPr="00416D76">
        <w:rPr>
          <w:rFonts w:ascii="Calibri" w:hAnsi="Calibri" w:cs="Calibri"/>
          <w:sz w:val="22"/>
          <w:szCs w:val="22"/>
        </w:rPr>
        <w:tab/>
      </w:r>
      <w:r w:rsidRPr="00416D76">
        <w:rPr>
          <w:rFonts w:ascii="Calibri" w:hAnsi="Calibri" w:cs="Calibri"/>
          <w:sz w:val="22"/>
          <w:szCs w:val="22"/>
        </w:rPr>
        <w:tab/>
      </w:r>
      <w:r w:rsidRPr="00416D76">
        <w:rPr>
          <w:rFonts w:ascii="Calibri" w:hAnsi="Calibri" w:cs="Calibri"/>
          <w:sz w:val="22"/>
          <w:szCs w:val="22"/>
        </w:rPr>
        <w:tab/>
      </w:r>
      <w:r w:rsidRPr="00416D76">
        <w:rPr>
          <w:rFonts w:ascii="Calibri" w:hAnsi="Calibri" w:cs="Calibri"/>
          <w:sz w:val="22"/>
          <w:szCs w:val="22"/>
        </w:rPr>
        <w:tab/>
      </w:r>
      <w:r w:rsidRPr="00416D76">
        <w:rPr>
          <w:rFonts w:ascii="Calibri" w:hAnsi="Calibri" w:cs="Calibri"/>
          <w:sz w:val="22"/>
          <w:szCs w:val="22"/>
        </w:rPr>
        <w:tab/>
      </w:r>
      <w:r w:rsidRPr="00416D76">
        <w:rPr>
          <w:rFonts w:ascii="Calibri" w:hAnsi="Calibri" w:cs="Calibri"/>
          <w:sz w:val="22"/>
          <w:szCs w:val="22"/>
        </w:rPr>
        <w:tab/>
      </w:r>
      <w:r w:rsidRPr="00416D76">
        <w:rPr>
          <w:rFonts w:ascii="Calibri" w:hAnsi="Calibri" w:cs="Calibri"/>
          <w:sz w:val="22"/>
          <w:szCs w:val="22"/>
        </w:rPr>
        <w:tab/>
        <w:t>Figure 6: Network Topology for Autoencoder</w:t>
      </w:r>
    </w:p>
    <w:p w14:paraId="78D0831F" w14:textId="77777777" w:rsidR="00BE74AC" w:rsidRPr="00416D76" w:rsidRDefault="00BE74AC" w:rsidP="00BE74AC">
      <w:pPr>
        <w:rPr>
          <w:rFonts w:ascii="Calibri" w:hAnsi="Calibri" w:cs="Calibri"/>
          <w:sz w:val="22"/>
          <w:szCs w:val="22"/>
        </w:rPr>
      </w:pPr>
    </w:p>
    <w:p w14:paraId="72434621" w14:textId="77777777" w:rsidR="00BE74AC" w:rsidRPr="00416D76" w:rsidRDefault="00BE74AC" w:rsidP="00BE74AC">
      <w:pPr>
        <w:rPr>
          <w:rFonts w:ascii="Calibri" w:hAnsi="Calibri" w:cs="Calibri"/>
          <w:sz w:val="22"/>
          <w:szCs w:val="22"/>
        </w:rPr>
      </w:pPr>
    </w:p>
    <w:p w14:paraId="19E64239" w14:textId="77777777" w:rsidR="00BE74AC" w:rsidRPr="00416D76" w:rsidRDefault="00BE74AC" w:rsidP="00BE74AC">
      <w:pPr>
        <w:rPr>
          <w:rFonts w:ascii="Calibri" w:hAnsi="Calibri" w:cs="Calibri"/>
          <w:sz w:val="22"/>
          <w:szCs w:val="22"/>
        </w:rPr>
      </w:pPr>
      <w:r w:rsidRPr="00416D76">
        <w:rPr>
          <w:rFonts w:ascii="Calibri" w:hAnsi="Calibri" w:cs="Calibri"/>
          <w:sz w:val="22"/>
          <w:szCs w:val="22"/>
        </w:rPr>
        <w:t xml:space="preserve">Autoencoder summary and convergence </w:t>
      </w:r>
    </w:p>
    <w:p w14:paraId="31873D47" w14:textId="77777777" w:rsidR="00BE74AC" w:rsidRPr="00416D76" w:rsidRDefault="00BE74AC" w:rsidP="00BE74AC">
      <w:pPr>
        <w:rPr>
          <w:rFonts w:ascii="Calibri" w:hAnsi="Calibri" w:cs="Calibri"/>
          <w:sz w:val="22"/>
          <w:szCs w:val="22"/>
        </w:rPr>
      </w:pPr>
    </w:p>
    <w:p w14:paraId="2C46ABF4" w14:textId="77777777" w:rsidR="00BE74AC" w:rsidRPr="00416D76" w:rsidRDefault="00BE74AC" w:rsidP="00BE74AC">
      <w:pPr>
        <w:rPr>
          <w:rFonts w:ascii="Calibri" w:hAnsi="Calibri" w:cs="Calibri"/>
          <w:sz w:val="22"/>
          <w:szCs w:val="22"/>
        </w:rPr>
      </w:pPr>
      <w:r w:rsidRPr="00416D76">
        <w:rPr>
          <w:rFonts w:ascii="Calibri" w:hAnsi="Calibri" w:cs="Calibri"/>
          <w:noProof/>
          <w:sz w:val="22"/>
          <w:szCs w:val="22"/>
        </w:rPr>
        <w:drawing>
          <wp:inline distT="0" distB="0" distL="0" distR="0" wp14:anchorId="4D2B6C60" wp14:editId="15E97DAA">
            <wp:extent cx="3411109" cy="1511950"/>
            <wp:effectExtent l="12700" t="12700" r="18415" b="12065"/>
            <wp:docPr id="24" name="Picture 2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ABE8ECE-A98C-754B-BCD4-825E48489A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ABE8ECE-A98C-754B-BCD4-825E48489A19}"/>
                        </a:ext>
                      </a:extLst>
                    </pic:cNvPr>
                    <pic:cNvPicPr>
                      <a:picLocks noChangeAspect="1"/>
                    </pic:cNvPicPr>
                  </pic:nvPicPr>
                  <pic:blipFill>
                    <a:blip r:embed="rId12"/>
                    <a:stretch>
                      <a:fillRect/>
                    </a:stretch>
                  </pic:blipFill>
                  <pic:spPr>
                    <a:xfrm>
                      <a:off x="0" y="0"/>
                      <a:ext cx="3431601" cy="1521033"/>
                    </a:xfrm>
                    <a:prstGeom prst="rect">
                      <a:avLst/>
                    </a:prstGeom>
                    <a:ln>
                      <a:solidFill>
                        <a:schemeClr val="tx1"/>
                      </a:solidFill>
                    </a:ln>
                  </pic:spPr>
                </pic:pic>
              </a:graphicData>
            </a:graphic>
          </wp:inline>
        </w:drawing>
      </w:r>
      <w:r w:rsidRPr="00416D76">
        <w:rPr>
          <w:rFonts w:ascii="Calibri" w:hAnsi="Calibri" w:cs="Calibri"/>
          <w:noProof/>
          <w:sz w:val="22"/>
          <w:szCs w:val="22"/>
        </w:rPr>
        <w:drawing>
          <wp:inline distT="0" distB="0" distL="0" distR="0" wp14:anchorId="39868D9E" wp14:editId="79F3BC57">
            <wp:extent cx="2267097" cy="1507756"/>
            <wp:effectExtent l="12700" t="12700" r="6350" b="16510"/>
            <wp:docPr id="9" name="Picture 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7EF98C2-0E3B-4148-A3E7-80C9C97C13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7EF98C2-0E3B-4148-A3E7-80C9C97C135C}"/>
                        </a:ext>
                      </a:extLst>
                    </pic:cNvPr>
                    <pic:cNvPicPr>
                      <a:picLocks noChangeAspect="1"/>
                    </pic:cNvPicPr>
                  </pic:nvPicPr>
                  <pic:blipFill>
                    <a:blip r:embed="rId13"/>
                    <a:stretch>
                      <a:fillRect/>
                    </a:stretch>
                  </pic:blipFill>
                  <pic:spPr>
                    <a:xfrm>
                      <a:off x="0" y="0"/>
                      <a:ext cx="2273430" cy="1511968"/>
                    </a:xfrm>
                    <a:prstGeom prst="rect">
                      <a:avLst/>
                    </a:prstGeom>
                    <a:ln>
                      <a:solidFill>
                        <a:schemeClr val="tx1"/>
                      </a:solidFill>
                    </a:ln>
                  </pic:spPr>
                </pic:pic>
              </a:graphicData>
            </a:graphic>
          </wp:inline>
        </w:drawing>
      </w:r>
    </w:p>
    <w:p w14:paraId="2E3F7D58" w14:textId="77777777" w:rsidR="00BE74AC" w:rsidRPr="00416D76" w:rsidRDefault="00BE74AC" w:rsidP="00BE74AC">
      <w:pPr>
        <w:rPr>
          <w:rFonts w:ascii="Calibri" w:hAnsi="Calibri" w:cs="Calibri"/>
          <w:sz w:val="22"/>
          <w:szCs w:val="22"/>
        </w:rPr>
      </w:pPr>
    </w:p>
    <w:p w14:paraId="54B85A4E" w14:textId="77777777" w:rsidR="00BE74AC" w:rsidRPr="00416D76" w:rsidRDefault="00BE74AC" w:rsidP="00BE74AC">
      <w:pPr>
        <w:jc w:val="center"/>
        <w:rPr>
          <w:rFonts w:ascii="Calibri" w:hAnsi="Calibri" w:cs="Calibri"/>
          <w:sz w:val="22"/>
          <w:szCs w:val="22"/>
        </w:rPr>
      </w:pPr>
      <w:r w:rsidRPr="00416D76">
        <w:rPr>
          <w:rFonts w:ascii="Calibri" w:hAnsi="Calibri" w:cs="Calibri"/>
          <w:sz w:val="22"/>
          <w:szCs w:val="22"/>
        </w:rPr>
        <w:t>Figure 7: Autoencoder Summary and Loss History</w:t>
      </w:r>
    </w:p>
    <w:p w14:paraId="3F6D4B29" w14:textId="77777777" w:rsidR="00BE74AC" w:rsidRPr="00416D76" w:rsidRDefault="00BE74AC" w:rsidP="00BE74AC">
      <w:pPr>
        <w:rPr>
          <w:rFonts w:ascii="Calibri" w:hAnsi="Calibri" w:cs="Calibri"/>
          <w:sz w:val="22"/>
          <w:szCs w:val="22"/>
        </w:rPr>
      </w:pPr>
    </w:p>
    <w:p w14:paraId="5EE94227" w14:textId="77777777" w:rsidR="00BE74AC" w:rsidRPr="00416D76" w:rsidRDefault="00BE74AC" w:rsidP="00BE74AC">
      <w:pPr>
        <w:rPr>
          <w:rFonts w:ascii="Calibri" w:hAnsi="Calibri" w:cs="Calibri"/>
          <w:sz w:val="22"/>
          <w:szCs w:val="22"/>
        </w:rPr>
      </w:pPr>
    </w:p>
    <w:p w14:paraId="359BBF57" w14:textId="77777777" w:rsidR="00BE74AC" w:rsidRPr="00416D76" w:rsidRDefault="00BE74AC" w:rsidP="00BE74AC">
      <w:pPr>
        <w:rPr>
          <w:rFonts w:ascii="Calibri" w:hAnsi="Calibri" w:cs="Calibri"/>
          <w:sz w:val="22"/>
          <w:szCs w:val="22"/>
        </w:rPr>
      </w:pPr>
    </w:p>
    <w:p w14:paraId="33083909" w14:textId="77777777" w:rsidR="00BE74AC" w:rsidRPr="00416D76" w:rsidRDefault="00BE74AC" w:rsidP="00BE74AC">
      <w:pPr>
        <w:rPr>
          <w:rFonts w:ascii="Calibri" w:hAnsi="Calibri" w:cs="Calibri"/>
          <w:sz w:val="22"/>
          <w:szCs w:val="22"/>
        </w:rPr>
      </w:pPr>
    </w:p>
    <w:p w14:paraId="5D80CC3C" w14:textId="77777777" w:rsidR="00BE74AC" w:rsidRPr="00416D76" w:rsidRDefault="00BE74AC" w:rsidP="00BE74AC">
      <w:pPr>
        <w:rPr>
          <w:rFonts w:ascii="Calibri" w:hAnsi="Calibri" w:cs="Calibri"/>
          <w:sz w:val="22"/>
          <w:szCs w:val="22"/>
        </w:rPr>
      </w:pPr>
    </w:p>
    <w:p w14:paraId="3127FBF4" w14:textId="77777777" w:rsidR="00BE74AC" w:rsidRPr="00416D76" w:rsidRDefault="00BE74AC" w:rsidP="00BE74AC">
      <w:pPr>
        <w:rPr>
          <w:rFonts w:ascii="Calibri" w:hAnsi="Calibri" w:cs="Calibri"/>
          <w:sz w:val="22"/>
          <w:szCs w:val="22"/>
        </w:rPr>
      </w:pPr>
    </w:p>
    <w:p w14:paraId="65F99788" w14:textId="77777777" w:rsidR="00BE74AC" w:rsidRPr="00416D76" w:rsidRDefault="00BE74AC" w:rsidP="00BE74AC">
      <w:pPr>
        <w:rPr>
          <w:rFonts w:ascii="Calibri" w:hAnsi="Calibri" w:cs="Calibri"/>
          <w:sz w:val="22"/>
          <w:szCs w:val="22"/>
        </w:rPr>
      </w:pPr>
      <w:r w:rsidRPr="00416D76">
        <w:rPr>
          <w:rFonts w:ascii="Calibri" w:hAnsi="Calibri" w:cs="Calibri"/>
          <w:sz w:val="22"/>
          <w:szCs w:val="22"/>
        </w:rPr>
        <w:t>The methodology for simple reconstruction error aggregation is shown below in figure 7. The method works as follows.</w:t>
      </w:r>
    </w:p>
    <w:p w14:paraId="333718B8" w14:textId="77777777" w:rsidR="00BE74AC" w:rsidRPr="00416D76" w:rsidRDefault="00BE74AC" w:rsidP="00BE74AC">
      <w:pPr>
        <w:rPr>
          <w:rFonts w:ascii="Calibri" w:hAnsi="Calibri" w:cs="Calibri"/>
          <w:sz w:val="22"/>
          <w:szCs w:val="22"/>
        </w:rPr>
      </w:pPr>
    </w:p>
    <w:p w14:paraId="63BC1C4A" w14:textId="77777777" w:rsidR="00BE74AC" w:rsidRPr="00416D76" w:rsidRDefault="00BE74AC" w:rsidP="00BE74AC">
      <w:pPr>
        <w:pStyle w:val="ListParagraph"/>
        <w:numPr>
          <w:ilvl w:val="3"/>
          <w:numId w:val="5"/>
        </w:numPr>
        <w:tabs>
          <w:tab w:val="clear" w:pos="3600"/>
          <w:tab w:val="num" w:pos="360"/>
        </w:tabs>
        <w:ind w:left="360"/>
        <w:rPr>
          <w:rFonts w:ascii="Calibri" w:hAnsi="Calibri" w:cs="Calibri"/>
          <w:sz w:val="22"/>
          <w:szCs w:val="22"/>
        </w:rPr>
      </w:pPr>
      <w:r w:rsidRPr="00416D76">
        <w:rPr>
          <w:rFonts w:ascii="Calibri" w:hAnsi="Calibri" w:cs="Calibri"/>
          <w:sz w:val="22"/>
          <w:szCs w:val="22"/>
        </w:rPr>
        <w:t xml:space="preserve">Train an autoencoder model on non-failure data to accurate reconstruct itself (see loss curve) </w:t>
      </w:r>
    </w:p>
    <w:p w14:paraId="42962DBB" w14:textId="77777777" w:rsidR="00BE74AC" w:rsidRPr="00416D76" w:rsidRDefault="00BE74AC" w:rsidP="00BE74AC">
      <w:pPr>
        <w:pStyle w:val="ListParagraph"/>
        <w:numPr>
          <w:ilvl w:val="3"/>
          <w:numId w:val="5"/>
        </w:numPr>
        <w:tabs>
          <w:tab w:val="clear" w:pos="3600"/>
          <w:tab w:val="num" w:pos="360"/>
        </w:tabs>
        <w:ind w:left="360"/>
        <w:rPr>
          <w:rFonts w:ascii="Calibri" w:hAnsi="Calibri" w:cs="Calibri"/>
          <w:sz w:val="22"/>
          <w:szCs w:val="22"/>
        </w:rPr>
      </w:pPr>
      <w:r w:rsidRPr="00416D76">
        <w:rPr>
          <w:rFonts w:ascii="Calibri" w:hAnsi="Calibri" w:cs="Calibri"/>
          <w:sz w:val="22"/>
          <w:szCs w:val="22"/>
        </w:rPr>
        <w:t xml:space="preserve">Make predictions on the test dataset which contains failures and determine the reconstruction error </w:t>
      </w:r>
    </w:p>
    <w:p w14:paraId="16653986" w14:textId="77777777" w:rsidR="00BE74AC" w:rsidRPr="00416D76" w:rsidRDefault="00BE74AC" w:rsidP="00BE74AC">
      <w:pPr>
        <w:pStyle w:val="ListParagraph"/>
        <w:numPr>
          <w:ilvl w:val="3"/>
          <w:numId w:val="5"/>
        </w:numPr>
        <w:tabs>
          <w:tab w:val="clear" w:pos="3600"/>
          <w:tab w:val="num" w:pos="360"/>
        </w:tabs>
        <w:ind w:left="360"/>
        <w:rPr>
          <w:rFonts w:ascii="Calibri" w:hAnsi="Calibri" w:cs="Calibri"/>
          <w:sz w:val="22"/>
          <w:szCs w:val="22"/>
        </w:rPr>
      </w:pPr>
      <w:r w:rsidRPr="00416D76">
        <w:rPr>
          <w:rFonts w:ascii="Calibri" w:hAnsi="Calibri" w:cs="Calibri"/>
          <w:sz w:val="22"/>
          <w:szCs w:val="22"/>
        </w:rPr>
        <w:t>Aggregate the reconstruction error using simple statistics (mean, std) and classify as anomaly based on error</w:t>
      </w:r>
    </w:p>
    <w:p w14:paraId="445C944F" w14:textId="77777777" w:rsidR="00BE74AC" w:rsidRPr="00416D76" w:rsidRDefault="00BE74AC" w:rsidP="00BE74AC">
      <w:pPr>
        <w:pStyle w:val="ListParagraph"/>
        <w:numPr>
          <w:ilvl w:val="3"/>
          <w:numId w:val="5"/>
        </w:numPr>
        <w:tabs>
          <w:tab w:val="clear" w:pos="3600"/>
          <w:tab w:val="num" w:pos="360"/>
        </w:tabs>
        <w:ind w:left="360"/>
        <w:rPr>
          <w:rFonts w:ascii="Calibri" w:hAnsi="Calibri" w:cs="Calibri"/>
          <w:sz w:val="22"/>
          <w:szCs w:val="22"/>
        </w:rPr>
      </w:pPr>
      <w:r w:rsidRPr="00416D76">
        <w:rPr>
          <w:rFonts w:ascii="Calibri" w:hAnsi="Calibri" w:cs="Calibri"/>
          <w:sz w:val="22"/>
          <w:szCs w:val="22"/>
        </w:rPr>
        <w:t>Benchmark model based on F1 score, ROC AUC, and PR AUC</w:t>
      </w:r>
    </w:p>
    <w:p w14:paraId="2EB2713E" w14:textId="77777777" w:rsidR="00BE74AC" w:rsidRPr="00416D76" w:rsidRDefault="00BE74AC" w:rsidP="00BE74AC">
      <w:pPr>
        <w:rPr>
          <w:rFonts w:ascii="Calibri" w:hAnsi="Calibri" w:cs="Calibri"/>
          <w:sz w:val="22"/>
          <w:szCs w:val="22"/>
        </w:rPr>
      </w:pPr>
    </w:p>
    <w:p w14:paraId="0EAF2980" w14:textId="77777777" w:rsidR="00BE74AC" w:rsidRPr="00416D76" w:rsidRDefault="00BE74AC" w:rsidP="00BE74AC">
      <w:pPr>
        <w:rPr>
          <w:rFonts w:ascii="Calibri" w:hAnsi="Calibri" w:cs="Calibri"/>
          <w:sz w:val="22"/>
          <w:szCs w:val="22"/>
        </w:rPr>
      </w:pPr>
    </w:p>
    <w:p w14:paraId="70D7BC09" w14:textId="77777777" w:rsidR="00BE74AC" w:rsidRPr="00416D76" w:rsidRDefault="00BE74AC" w:rsidP="00BE74AC">
      <w:pPr>
        <w:rPr>
          <w:rFonts w:ascii="Calibri" w:hAnsi="Calibri" w:cs="Calibri"/>
          <w:sz w:val="22"/>
          <w:szCs w:val="22"/>
        </w:rPr>
      </w:pPr>
      <w:r w:rsidRPr="00416D76">
        <w:rPr>
          <w:rFonts w:ascii="Calibri" w:hAnsi="Calibri" w:cs="Calibri"/>
          <w:noProof/>
          <w:sz w:val="22"/>
          <w:szCs w:val="22"/>
        </w:rPr>
        <w:drawing>
          <wp:inline distT="0" distB="0" distL="0" distR="0" wp14:anchorId="168D3C8F" wp14:editId="4359039B">
            <wp:extent cx="5943600" cy="1553845"/>
            <wp:effectExtent l="12700" t="12700" r="1270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553845"/>
                    </a:xfrm>
                    <a:prstGeom prst="rect">
                      <a:avLst/>
                    </a:prstGeom>
                    <a:ln>
                      <a:solidFill>
                        <a:schemeClr val="accent1"/>
                      </a:solidFill>
                    </a:ln>
                  </pic:spPr>
                </pic:pic>
              </a:graphicData>
            </a:graphic>
          </wp:inline>
        </w:drawing>
      </w:r>
    </w:p>
    <w:p w14:paraId="1F558960" w14:textId="77777777" w:rsidR="00BE74AC" w:rsidRPr="00416D76" w:rsidRDefault="00BE74AC" w:rsidP="00BE74AC">
      <w:pPr>
        <w:jc w:val="center"/>
        <w:rPr>
          <w:rFonts w:ascii="Calibri" w:hAnsi="Calibri" w:cs="Calibri"/>
          <w:sz w:val="22"/>
          <w:szCs w:val="22"/>
        </w:rPr>
      </w:pPr>
      <w:r w:rsidRPr="00416D76">
        <w:rPr>
          <w:rFonts w:ascii="Calibri" w:hAnsi="Calibri" w:cs="Calibri"/>
          <w:sz w:val="22"/>
          <w:szCs w:val="22"/>
        </w:rPr>
        <w:t>Figure 8: Simple Reconstruction error aggregation diagram</w:t>
      </w:r>
    </w:p>
    <w:p w14:paraId="2F83F521" w14:textId="77777777" w:rsidR="00BE74AC" w:rsidRPr="00416D76" w:rsidRDefault="00BE74AC" w:rsidP="00BE74AC">
      <w:pPr>
        <w:rPr>
          <w:rFonts w:ascii="Calibri" w:hAnsi="Calibri" w:cs="Calibri"/>
          <w:sz w:val="28"/>
        </w:rPr>
      </w:pPr>
      <w:r w:rsidRPr="00416D76">
        <w:rPr>
          <w:rFonts w:ascii="Calibri" w:hAnsi="Calibri" w:cs="Calibri"/>
          <w:sz w:val="28"/>
        </w:rPr>
        <w:br w:type="page"/>
      </w:r>
    </w:p>
    <w:p w14:paraId="745FB0E0" w14:textId="77777777" w:rsidR="00BE74AC" w:rsidRPr="00416D76" w:rsidRDefault="00BE74AC" w:rsidP="00BE74AC">
      <w:pPr>
        <w:pBdr>
          <w:bottom w:val="single" w:sz="4" w:space="1" w:color="auto"/>
        </w:pBdr>
        <w:rPr>
          <w:rFonts w:ascii="Calibri" w:hAnsi="Calibri" w:cs="Calibri"/>
          <w:sz w:val="28"/>
        </w:rPr>
      </w:pPr>
      <w:r w:rsidRPr="00416D76">
        <w:rPr>
          <w:rFonts w:ascii="Calibri" w:hAnsi="Calibri" w:cs="Calibri"/>
          <w:sz w:val="28"/>
        </w:rPr>
        <w:lastRenderedPageBreak/>
        <w:t>Results – Simple reconstruction error aggregation</w:t>
      </w:r>
    </w:p>
    <w:p w14:paraId="161182EE" w14:textId="77777777" w:rsidR="00BE74AC" w:rsidRPr="00416D76" w:rsidRDefault="00BE74AC" w:rsidP="00BE74AC">
      <w:pPr>
        <w:rPr>
          <w:rFonts w:ascii="Calibri" w:hAnsi="Calibri" w:cs="Calibri"/>
        </w:rPr>
      </w:pPr>
    </w:p>
    <w:p w14:paraId="38D89A2F" w14:textId="77777777" w:rsidR="00BE74AC" w:rsidRPr="00416D76" w:rsidRDefault="00BE74AC" w:rsidP="00BE74AC">
      <w:pPr>
        <w:rPr>
          <w:rFonts w:ascii="Calibri" w:hAnsi="Calibri" w:cs="Calibri"/>
          <w:b/>
          <w:bCs/>
        </w:rPr>
      </w:pPr>
      <w:proofErr w:type="spellStart"/>
      <w:r w:rsidRPr="00416D76">
        <w:rPr>
          <w:rFonts w:ascii="Calibri" w:hAnsi="Calibri" w:cs="Calibri"/>
          <w:b/>
          <w:bCs/>
        </w:rPr>
        <w:t>Autoencoder</w:t>
      </w:r>
      <w:proofErr w:type="spellEnd"/>
      <w:r w:rsidRPr="00416D76">
        <w:rPr>
          <w:rFonts w:ascii="Calibri" w:hAnsi="Calibri" w:cs="Calibri"/>
          <w:b/>
          <w:bCs/>
        </w:rPr>
        <w:t xml:space="preserve"> Results vs </w:t>
      </w:r>
      <w:proofErr w:type="spellStart"/>
      <w:r w:rsidRPr="00416D76">
        <w:rPr>
          <w:rFonts w:ascii="Calibri" w:hAnsi="Calibri" w:cs="Calibri"/>
          <w:b/>
          <w:bCs/>
        </w:rPr>
        <w:t>XGBoost</w:t>
      </w:r>
      <w:proofErr w:type="spellEnd"/>
      <w:r w:rsidRPr="00416D76">
        <w:rPr>
          <w:rFonts w:ascii="Calibri" w:hAnsi="Calibri" w:cs="Calibri"/>
          <w:b/>
          <w:bCs/>
        </w:rPr>
        <w:t xml:space="preserve"> </w:t>
      </w:r>
    </w:p>
    <w:p w14:paraId="689FDFFA" w14:textId="77777777" w:rsidR="00BE74AC" w:rsidRPr="00416D76" w:rsidRDefault="00BE74AC" w:rsidP="00BE74AC">
      <w:pPr>
        <w:rPr>
          <w:rFonts w:ascii="Calibri" w:hAnsi="Calibri" w:cs="Calibri"/>
        </w:rPr>
      </w:pPr>
    </w:p>
    <w:p w14:paraId="58607108" w14:textId="77777777" w:rsidR="00BE74AC" w:rsidRPr="00416D76" w:rsidRDefault="00BE74AC" w:rsidP="00BE74AC">
      <w:pPr>
        <w:jc w:val="center"/>
        <w:rPr>
          <w:rFonts w:ascii="Calibri" w:hAnsi="Calibri" w:cs="Calibri"/>
        </w:rPr>
      </w:pPr>
      <w:r w:rsidRPr="00416D76">
        <w:rPr>
          <w:rFonts w:ascii="Calibri" w:hAnsi="Calibri" w:cs="Calibri"/>
          <w:noProof/>
        </w:rPr>
        <w:drawing>
          <wp:inline distT="0" distB="0" distL="0" distR="0" wp14:anchorId="48EC19FD" wp14:editId="24ADE018">
            <wp:extent cx="4601830" cy="2234542"/>
            <wp:effectExtent l="12700" t="12700" r="8890" b="139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23793" cy="2245207"/>
                    </a:xfrm>
                    <a:prstGeom prst="rect">
                      <a:avLst/>
                    </a:prstGeom>
                    <a:ln>
                      <a:solidFill>
                        <a:schemeClr val="accent1"/>
                      </a:solidFill>
                    </a:ln>
                  </pic:spPr>
                </pic:pic>
              </a:graphicData>
            </a:graphic>
          </wp:inline>
        </w:drawing>
      </w:r>
    </w:p>
    <w:p w14:paraId="06DD1960" w14:textId="77777777" w:rsidR="00BE74AC" w:rsidRPr="00416D76" w:rsidRDefault="00BE74AC" w:rsidP="00BE74AC">
      <w:pPr>
        <w:jc w:val="center"/>
        <w:rPr>
          <w:rFonts w:ascii="Calibri" w:hAnsi="Calibri" w:cs="Calibri"/>
        </w:rPr>
      </w:pPr>
      <w:r w:rsidRPr="00416D76">
        <w:rPr>
          <w:rFonts w:ascii="Calibri" w:hAnsi="Calibri" w:cs="Calibri"/>
        </w:rPr>
        <w:t xml:space="preserve">Figure 9: Simple Aggregation Results Table </w:t>
      </w:r>
    </w:p>
    <w:p w14:paraId="6B2326B4" w14:textId="77777777" w:rsidR="00BE74AC" w:rsidRPr="00416D76" w:rsidRDefault="00BE74AC" w:rsidP="00BE74AC">
      <w:pPr>
        <w:rPr>
          <w:rFonts w:ascii="Calibri" w:hAnsi="Calibri" w:cs="Calibri"/>
        </w:rPr>
      </w:pPr>
    </w:p>
    <w:p w14:paraId="3E90B563" w14:textId="77777777" w:rsidR="00BE74AC" w:rsidRPr="00416D76" w:rsidRDefault="00BE74AC" w:rsidP="00BE74AC">
      <w:pPr>
        <w:rPr>
          <w:rFonts w:ascii="Calibri" w:hAnsi="Calibri" w:cs="Calibri"/>
        </w:rPr>
      </w:pPr>
    </w:p>
    <w:p w14:paraId="508B6351" w14:textId="77777777" w:rsidR="00BE74AC" w:rsidRPr="00416D76" w:rsidRDefault="00BE74AC" w:rsidP="00BE74AC">
      <w:pPr>
        <w:rPr>
          <w:rFonts w:ascii="Calibri" w:hAnsi="Calibri" w:cs="Calibri"/>
        </w:rPr>
      </w:pPr>
      <w:r w:rsidRPr="00416D76">
        <w:rPr>
          <w:rFonts w:ascii="Calibri" w:hAnsi="Calibri" w:cs="Calibri"/>
          <w:noProof/>
        </w:rPr>
        <w:drawing>
          <wp:inline distT="0" distB="0" distL="0" distR="0" wp14:anchorId="3D7AC2C0" wp14:editId="298E04E9">
            <wp:extent cx="2977116" cy="2236735"/>
            <wp:effectExtent l="12700" t="12700" r="7620"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77116" cy="2236735"/>
                    </a:xfrm>
                    <a:prstGeom prst="rect">
                      <a:avLst/>
                    </a:prstGeom>
                    <a:ln>
                      <a:solidFill>
                        <a:schemeClr val="accent1"/>
                      </a:solidFill>
                    </a:ln>
                  </pic:spPr>
                </pic:pic>
              </a:graphicData>
            </a:graphic>
          </wp:inline>
        </w:drawing>
      </w:r>
      <w:r w:rsidRPr="00416D76">
        <w:rPr>
          <w:rFonts w:ascii="Calibri" w:hAnsi="Calibri" w:cs="Calibri"/>
          <w:noProof/>
        </w:rPr>
        <w:t xml:space="preserve"> </w:t>
      </w:r>
      <w:r w:rsidRPr="00416D76">
        <w:rPr>
          <w:rFonts w:ascii="Calibri" w:hAnsi="Calibri" w:cs="Calibri"/>
          <w:noProof/>
        </w:rPr>
        <w:drawing>
          <wp:inline distT="0" distB="0" distL="0" distR="0" wp14:anchorId="485F2B39" wp14:editId="0609F59D">
            <wp:extent cx="2862389" cy="2233124"/>
            <wp:effectExtent l="12700" t="12700" r="8255"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89506" cy="2254279"/>
                    </a:xfrm>
                    <a:prstGeom prst="rect">
                      <a:avLst/>
                    </a:prstGeom>
                    <a:ln>
                      <a:solidFill>
                        <a:schemeClr val="accent1"/>
                      </a:solidFill>
                    </a:ln>
                  </pic:spPr>
                </pic:pic>
              </a:graphicData>
            </a:graphic>
          </wp:inline>
        </w:drawing>
      </w:r>
    </w:p>
    <w:p w14:paraId="0E6DF7CA" w14:textId="77777777" w:rsidR="00BE74AC" w:rsidRPr="00416D76" w:rsidRDefault="00BE74AC" w:rsidP="00BE74AC">
      <w:pPr>
        <w:rPr>
          <w:rFonts w:ascii="Calibri" w:hAnsi="Calibri" w:cs="Calibri"/>
        </w:rPr>
      </w:pPr>
    </w:p>
    <w:p w14:paraId="2BC7C04C" w14:textId="77777777" w:rsidR="00BE74AC" w:rsidRPr="00416D76" w:rsidRDefault="00BE74AC" w:rsidP="00BE74AC">
      <w:pPr>
        <w:jc w:val="center"/>
        <w:rPr>
          <w:rFonts w:ascii="Calibri" w:hAnsi="Calibri" w:cs="Calibri"/>
        </w:rPr>
      </w:pPr>
      <w:r w:rsidRPr="00416D76">
        <w:rPr>
          <w:rFonts w:ascii="Calibri" w:hAnsi="Calibri" w:cs="Calibri"/>
        </w:rPr>
        <w:t xml:space="preserve">Figure 10: Precision Recall Curve for Simple Aggregation </w:t>
      </w:r>
    </w:p>
    <w:p w14:paraId="2928FB21" w14:textId="77777777" w:rsidR="00BE74AC" w:rsidRPr="00416D76" w:rsidRDefault="00BE74AC" w:rsidP="00BE74AC">
      <w:pPr>
        <w:rPr>
          <w:rFonts w:ascii="Calibri" w:hAnsi="Calibri" w:cs="Calibri"/>
        </w:rPr>
      </w:pPr>
    </w:p>
    <w:p w14:paraId="2436DA76" w14:textId="77777777" w:rsidR="00BE74AC" w:rsidRPr="00416D76" w:rsidRDefault="00BE74AC" w:rsidP="00BE74AC">
      <w:pPr>
        <w:rPr>
          <w:rFonts w:ascii="Calibri" w:hAnsi="Calibri" w:cs="Calibri"/>
          <w:b/>
          <w:bCs/>
        </w:rPr>
      </w:pPr>
      <w:r w:rsidRPr="00416D76">
        <w:rPr>
          <w:rFonts w:ascii="Calibri" w:hAnsi="Calibri" w:cs="Calibri"/>
          <w:b/>
          <w:bCs/>
        </w:rPr>
        <w:t>Takeaways</w:t>
      </w:r>
    </w:p>
    <w:p w14:paraId="6767A08E" w14:textId="77777777" w:rsidR="00BE74AC" w:rsidRPr="00416D76" w:rsidRDefault="00BE74AC" w:rsidP="00BE74AC">
      <w:pPr>
        <w:rPr>
          <w:rFonts w:ascii="Calibri" w:hAnsi="Calibri" w:cs="Calibri"/>
          <w:b/>
          <w:bCs/>
        </w:rPr>
      </w:pPr>
    </w:p>
    <w:p w14:paraId="0D875090" w14:textId="77777777" w:rsidR="00BE74AC" w:rsidRPr="00416D76" w:rsidRDefault="00BE74AC" w:rsidP="00BE74AC">
      <w:pPr>
        <w:pStyle w:val="ListParagraph"/>
        <w:numPr>
          <w:ilvl w:val="0"/>
          <w:numId w:val="9"/>
        </w:numPr>
        <w:rPr>
          <w:rFonts w:ascii="Calibri" w:hAnsi="Calibri" w:cs="Calibri"/>
        </w:rPr>
      </w:pPr>
      <w:r w:rsidRPr="00416D76">
        <w:rPr>
          <w:rFonts w:ascii="Calibri" w:hAnsi="Calibri" w:cs="Calibri"/>
        </w:rPr>
        <w:t xml:space="preserve">Both Autoencoder models performed significantly better than </w:t>
      </w:r>
      <w:proofErr w:type="spellStart"/>
      <w:r w:rsidRPr="00416D76">
        <w:rPr>
          <w:rFonts w:ascii="Calibri" w:hAnsi="Calibri" w:cs="Calibri"/>
        </w:rPr>
        <w:t>XGBoost</w:t>
      </w:r>
      <w:proofErr w:type="spellEnd"/>
      <w:r w:rsidRPr="00416D76">
        <w:rPr>
          <w:rFonts w:ascii="Calibri" w:hAnsi="Calibri" w:cs="Calibri"/>
        </w:rPr>
        <w:t xml:space="preserve"> in terms of classification (F1 score) </w:t>
      </w:r>
    </w:p>
    <w:p w14:paraId="1B2A6A26" w14:textId="77777777" w:rsidR="00BE74AC" w:rsidRPr="00416D76" w:rsidRDefault="00BE74AC" w:rsidP="00BE74AC">
      <w:pPr>
        <w:pStyle w:val="ListParagraph"/>
        <w:numPr>
          <w:ilvl w:val="0"/>
          <w:numId w:val="9"/>
        </w:numPr>
        <w:rPr>
          <w:rFonts w:ascii="Calibri" w:hAnsi="Calibri" w:cs="Calibri"/>
        </w:rPr>
      </w:pPr>
      <w:r w:rsidRPr="00416D76">
        <w:rPr>
          <w:rFonts w:ascii="Calibri" w:hAnsi="Calibri" w:cs="Calibri"/>
        </w:rPr>
        <w:t xml:space="preserve">Standard Deviation aggregation of error performed better than mean aggregation – this signifies that the spread of reconstruction error is important </w:t>
      </w:r>
    </w:p>
    <w:p w14:paraId="4536F25F" w14:textId="77777777" w:rsidR="00BE74AC" w:rsidRPr="00416D76" w:rsidRDefault="00BE74AC" w:rsidP="00BE74AC">
      <w:pPr>
        <w:rPr>
          <w:rFonts w:ascii="Calibri" w:hAnsi="Calibri" w:cs="Calibri"/>
        </w:rPr>
      </w:pPr>
    </w:p>
    <w:p w14:paraId="67FCF3B0" w14:textId="77777777" w:rsidR="00BE74AC" w:rsidRPr="00416D76" w:rsidRDefault="00BE74AC" w:rsidP="00BE74AC">
      <w:pPr>
        <w:rPr>
          <w:rFonts w:ascii="Calibri" w:hAnsi="Calibri" w:cs="Calibri"/>
        </w:rPr>
      </w:pPr>
    </w:p>
    <w:p w14:paraId="6E1D8439" w14:textId="77777777" w:rsidR="00BE74AC" w:rsidRPr="00416D76" w:rsidRDefault="00BE74AC" w:rsidP="00BE74AC">
      <w:pPr>
        <w:rPr>
          <w:rFonts w:ascii="Calibri" w:hAnsi="Calibri" w:cs="Calibri"/>
        </w:rPr>
      </w:pPr>
    </w:p>
    <w:p w14:paraId="7D665E03" w14:textId="77777777" w:rsidR="00BE74AC" w:rsidRPr="00416D76" w:rsidRDefault="00BE74AC" w:rsidP="00BE74AC">
      <w:pPr>
        <w:pBdr>
          <w:bottom w:val="single" w:sz="4" w:space="1" w:color="auto"/>
        </w:pBdr>
        <w:rPr>
          <w:rFonts w:ascii="Calibri" w:hAnsi="Calibri" w:cs="Calibri"/>
          <w:sz w:val="28"/>
          <w:szCs w:val="28"/>
        </w:rPr>
      </w:pPr>
      <w:r w:rsidRPr="00416D76">
        <w:rPr>
          <w:rFonts w:ascii="Calibri" w:hAnsi="Calibri" w:cs="Calibri"/>
          <w:sz w:val="28"/>
          <w:szCs w:val="28"/>
        </w:rPr>
        <w:lastRenderedPageBreak/>
        <w:t xml:space="preserve">Additional Studies for Simple Aggregation </w:t>
      </w:r>
    </w:p>
    <w:p w14:paraId="5B319B17" w14:textId="77777777" w:rsidR="00BE74AC" w:rsidRPr="00416D76" w:rsidRDefault="00BE74AC" w:rsidP="00BE74AC">
      <w:pPr>
        <w:rPr>
          <w:rFonts w:ascii="Calibri" w:hAnsi="Calibri" w:cs="Calibri"/>
          <w:b/>
          <w:bCs/>
          <w:u w:val="single"/>
        </w:rPr>
      </w:pPr>
    </w:p>
    <w:p w14:paraId="1917A0E4" w14:textId="77777777" w:rsidR="00BE74AC" w:rsidRPr="00416D76" w:rsidRDefault="00BE74AC" w:rsidP="00BE74AC">
      <w:pPr>
        <w:rPr>
          <w:rFonts w:ascii="Calibri" w:hAnsi="Calibri" w:cs="Calibri"/>
          <w:b/>
          <w:bCs/>
          <w:u w:val="single"/>
        </w:rPr>
      </w:pPr>
      <w:r w:rsidRPr="00416D76">
        <w:rPr>
          <w:rFonts w:ascii="Calibri" w:hAnsi="Calibri" w:cs="Calibri"/>
          <w:b/>
          <w:bCs/>
          <w:u w:val="single"/>
        </w:rPr>
        <w:t>Early Interval Study</w:t>
      </w:r>
    </w:p>
    <w:p w14:paraId="3A841502" w14:textId="77777777" w:rsidR="00BE74AC" w:rsidRPr="00416D76" w:rsidRDefault="00BE74AC" w:rsidP="00BE74AC">
      <w:pPr>
        <w:rPr>
          <w:rFonts w:ascii="Calibri" w:hAnsi="Calibri" w:cs="Calibri"/>
        </w:rPr>
      </w:pPr>
      <w:r w:rsidRPr="00416D76">
        <w:rPr>
          <w:rFonts w:ascii="Calibri" w:hAnsi="Calibri" w:cs="Calibri"/>
        </w:rPr>
        <w:t>A study is performed to determine how performance varies when predicting the failure N timestamps before. An early interval (N) of 1 through 3 is assessed with the results shown below.</w:t>
      </w:r>
    </w:p>
    <w:p w14:paraId="7826C0D2" w14:textId="77777777" w:rsidR="00BE74AC" w:rsidRPr="00416D76" w:rsidRDefault="00BE74AC" w:rsidP="00BE74AC">
      <w:pPr>
        <w:jc w:val="center"/>
        <w:rPr>
          <w:rFonts w:ascii="Calibri" w:hAnsi="Calibri" w:cs="Calibri"/>
        </w:rPr>
      </w:pPr>
      <w:r w:rsidRPr="00416D76">
        <w:rPr>
          <w:rFonts w:ascii="Calibri" w:hAnsi="Calibri" w:cs="Calibri"/>
          <w:noProof/>
        </w:rPr>
        <w:drawing>
          <wp:inline distT="0" distB="0" distL="0" distR="0" wp14:anchorId="47203B96" wp14:editId="3A9AC222">
            <wp:extent cx="3297968" cy="118554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15773" cy="1191946"/>
                    </a:xfrm>
                    <a:prstGeom prst="rect">
                      <a:avLst/>
                    </a:prstGeom>
                  </pic:spPr>
                </pic:pic>
              </a:graphicData>
            </a:graphic>
          </wp:inline>
        </w:drawing>
      </w:r>
    </w:p>
    <w:p w14:paraId="01C022FE" w14:textId="77777777" w:rsidR="00BE74AC" w:rsidRPr="00416D76" w:rsidRDefault="00BE74AC" w:rsidP="00BE74AC">
      <w:pPr>
        <w:jc w:val="center"/>
        <w:rPr>
          <w:rFonts w:ascii="Calibri" w:hAnsi="Calibri" w:cs="Calibri"/>
        </w:rPr>
      </w:pPr>
      <w:r w:rsidRPr="00416D76">
        <w:rPr>
          <w:rFonts w:ascii="Calibri" w:hAnsi="Calibri" w:cs="Calibri"/>
        </w:rPr>
        <w:t>Figure 11: Early Interval Study Results</w:t>
      </w:r>
    </w:p>
    <w:p w14:paraId="430B1090" w14:textId="77777777" w:rsidR="00BE74AC" w:rsidRPr="00416D76" w:rsidRDefault="00BE74AC" w:rsidP="00BE74AC">
      <w:pPr>
        <w:rPr>
          <w:rFonts w:ascii="Calibri" w:hAnsi="Calibri" w:cs="Calibri"/>
          <w:b/>
          <w:bCs/>
        </w:rPr>
      </w:pPr>
    </w:p>
    <w:p w14:paraId="1A873730" w14:textId="77777777" w:rsidR="00BE74AC" w:rsidRPr="00416D76" w:rsidRDefault="00BE74AC" w:rsidP="00BE74AC">
      <w:pPr>
        <w:jc w:val="center"/>
        <w:rPr>
          <w:rFonts w:ascii="Calibri" w:hAnsi="Calibri" w:cs="Calibri"/>
          <w:b/>
          <w:bCs/>
        </w:rPr>
      </w:pPr>
      <w:r w:rsidRPr="00416D76">
        <w:rPr>
          <w:rFonts w:ascii="Calibri" w:hAnsi="Calibri" w:cs="Calibri"/>
          <w:b/>
          <w:bCs/>
          <w:noProof/>
        </w:rPr>
        <w:drawing>
          <wp:inline distT="0" distB="0" distL="0" distR="0" wp14:anchorId="5E16679E" wp14:editId="1C920D5D">
            <wp:extent cx="2836826" cy="1933649"/>
            <wp:effectExtent l="12700" t="12700" r="825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60536" cy="1949811"/>
                    </a:xfrm>
                    <a:prstGeom prst="rect">
                      <a:avLst/>
                    </a:prstGeom>
                    <a:ln>
                      <a:solidFill>
                        <a:schemeClr val="accent1"/>
                      </a:solidFill>
                    </a:ln>
                  </pic:spPr>
                </pic:pic>
              </a:graphicData>
            </a:graphic>
          </wp:inline>
        </w:drawing>
      </w:r>
    </w:p>
    <w:p w14:paraId="505CF2DF" w14:textId="77777777" w:rsidR="00BE74AC" w:rsidRPr="00416D76" w:rsidRDefault="00BE74AC" w:rsidP="00BE74AC">
      <w:pPr>
        <w:jc w:val="center"/>
        <w:rPr>
          <w:rFonts w:ascii="Calibri" w:hAnsi="Calibri" w:cs="Calibri"/>
        </w:rPr>
      </w:pPr>
      <w:r w:rsidRPr="00416D76">
        <w:rPr>
          <w:rFonts w:ascii="Calibri" w:hAnsi="Calibri" w:cs="Calibri"/>
        </w:rPr>
        <w:t>Figure 12: Early Interval Error Distribution</w:t>
      </w:r>
    </w:p>
    <w:p w14:paraId="18DE24F7" w14:textId="77777777" w:rsidR="00BE74AC" w:rsidRPr="00416D76" w:rsidRDefault="00BE74AC" w:rsidP="00BE74AC">
      <w:pPr>
        <w:rPr>
          <w:rFonts w:ascii="Calibri" w:hAnsi="Calibri" w:cs="Calibri"/>
          <w:b/>
          <w:bCs/>
        </w:rPr>
      </w:pPr>
      <w:r w:rsidRPr="00416D76">
        <w:rPr>
          <w:rFonts w:ascii="Calibri" w:hAnsi="Calibri" w:cs="Calibri"/>
          <w:b/>
          <w:bCs/>
        </w:rPr>
        <w:t>Takeaways</w:t>
      </w:r>
    </w:p>
    <w:p w14:paraId="1D3CC3F1" w14:textId="77777777" w:rsidR="00BE74AC" w:rsidRPr="00416D76" w:rsidRDefault="00BE74AC" w:rsidP="00BE74AC">
      <w:pPr>
        <w:pStyle w:val="ListParagraph"/>
        <w:numPr>
          <w:ilvl w:val="0"/>
          <w:numId w:val="10"/>
        </w:numPr>
        <w:rPr>
          <w:rFonts w:ascii="Calibri" w:hAnsi="Calibri" w:cs="Calibri"/>
        </w:rPr>
      </w:pPr>
      <w:r w:rsidRPr="00416D76">
        <w:rPr>
          <w:rFonts w:ascii="Calibri" w:hAnsi="Calibri" w:cs="Calibri"/>
        </w:rPr>
        <w:t>Predictive capability deteriorates rapidly as early interval increases</w:t>
      </w:r>
    </w:p>
    <w:p w14:paraId="3F35AE79" w14:textId="77777777" w:rsidR="00BE74AC" w:rsidRPr="00416D76" w:rsidRDefault="00BE74AC" w:rsidP="00BE74AC">
      <w:pPr>
        <w:pStyle w:val="ListParagraph"/>
        <w:numPr>
          <w:ilvl w:val="0"/>
          <w:numId w:val="10"/>
        </w:numPr>
        <w:rPr>
          <w:rFonts w:ascii="Calibri" w:hAnsi="Calibri" w:cs="Calibri"/>
        </w:rPr>
      </w:pPr>
      <w:r w:rsidRPr="00416D76">
        <w:rPr>
          <w:rFonts w:ascii="Calibri" w:hAnsi="Calibri" w:cs="Calibri"/>
        </w:rPr>
        <w:t>Failure signal is only clear 1 timestamp before occurrence. Failure happens very quickly rather than gradually</w:t>
      </w:r>
    </w:p>
    <w:p w14:paraId="09731B19" w14:textId="77777777" w:rsidR="00BE74AC" w:rsidRPr="00416D76" w:rsidRDefault="00BE74AC" w:rsidP="00BE74AC">
      <w:pPr>
        <w:rPr>
          <w:rFonts w:ascii="Calibri" w:hAnsi="Calibri" w:cs="Calibri"/>
          <w:b/>
          <w:bCs/>
        </w:rPr>
      </w:pPr>
    </w:p>
    <w:p w14:paraId="1FE337F8" w14:textId="77777777" w:rsidR="00BE74AC" w:rsidRPr="00416D76" w:rsidRDefault="00BE74AC" w:rsidP="00BE74AC">
      <w:pPr>
        <w:rPr>
          <w:rFonts w:ascii="Calibri" w:hAnsi="Calibri" w:cs="Calibri"/>
          <w:b/>
          <w:bCs/>
          <w:u w:val="single"/>
        </w:rPr>
      </w:pPr>
      <w:r w:rsidRPr="00416D76">
        <w:rPr>
          <w:rFonts w:ascii="Calibri" w:hAnsi="Calibri" w:cs="Calibri"/>
          <w:b/>
          <w:bCs/>
          <w:u w:val="single"/>
        </w:rPr>
        <w:t>Feature Selection Study</w:t>
      </w:r>
    </w:p>
    <w:p w14:paraId="6AE6ED2C" w14:textId="77777777" w:rsidR="00BE74AC" w:rsidRPr="00416D76" w:rsidRDefault="00BE74AC" w:rsidP="00BE74AC">
      <w:pPr>
        <w:rPr>
          <w:rFonts w:ascii="Calibri" w:hAnsi="Calibri" w:cs="Calibri"/>
        </w:rPr>
      </w:pPr>
      <w:r w:rsidRPr="00416D76">
        <w:rPr>
          <w:rFonts w:ascii="Calibri" w:hAnsi="Calibri" w:cs="Calibri"/>
        </w:rPr>
        <w:t xml:space="preserve">A study was done to determine whether or not a subset of features would improve the performance of the model. The 61 sensor variables were down-selected to 15 via an </w:t>
      </w:r>
      <w:proofErr w:type="spellStart"/>
      <w:r w:rsidRPr="00416D76">
        <w:rPr>
          <w:rFonts w:ascii="Calibri" w:hAnsi="Calibri" w:cs="Calibri"/>
        </w:rPr>
        <w:t>XGBoost</w:t>
      </w:r>
      <w:proofErr w:type="spellEnd"/>
      <w:r w:rsidRPr="00416D76">
        <w:rPr>
          <w:rFonts w:ascii="Calibri" w:hAnsi="Calibri" w:cs="Calibri"/>
        </w:rPr>
        <w:t xml:space="preserve"> supervised learning model for failures. The top 15 features were determined by a ranking of feature importance. The results are as follows: </w:t>
      </w:r>
    </w:p>
    <w:p w14:paraId="3825A726" w14:textId="77777777" w:rsidR="00BE74AC" w:rsidRPr="00416D76" w:rsidRDefault="00BE74AC" w:rsidP="00BE74AC">
      <w:pPr>
        <w:jc w:val="center"/>
        <w:rPr>
          <w:rFonts w:ascii="Calibri" w:hAnsi="Calibri" w:cs="Calibri"/>
        </w:rPr>
      </w:pPr>
      <w:r w:rsidRPr="00416D76">
        <w:rPr>
          <w:rFonts w:ascii="Calibri" w:hAnsi="Calibri" w:cs="Calibri"/>
          <w:noProof/>
        </w:rPr>
        <w:drawing>
          <wp:inline distT="0" distB="0" distL="0" distR="0" wp14:anchorId="2A177105" wp14:editId="60578430">
            <wp:extent cx="3710763" cy="12844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14985" cy="1285957"/>
                    </a:xfrm>
                    <a:prstGeom prst="rect">
                      <a:avLst/>
                    </a:prstGeom>
                  </pic:spPr>
                </pic:pic>
              </a:graphicData>
            </a:graphic>
          </wp:inline>
        </w:drawing>
      </w:r>
    </w:p>
    <w:p w14:paraId="178A2184" w14:textId="77777777" w:rsidR="00BE74AC" w:rsidRPr="00416D76" w:rsidRDefault="00BE74AC" w:rsidP="00BE74AC">
      <w:pPr>
        <w:jc w:val="center"/>
        <w:rPr>
          <w:rFonts w:ascii="Calibri" w:hAnsi="Calibri" w:cs="Calibri"/>
        </w:rPr>
      </w:pPr>
      <w:r w:rsidRPr="00416D76">
        <w:rPr>
          <w:rFonts w:ascii="Calibri" w:hAnsi="Calibri" w:cs="Calibri"/>
        </w:rPr>
        <w:t xml:space="preserve">Figure 13: Feature Selection Study Results Table </w:t>
      </w:r>
    </w:p>
    <w:p w14:paraId="29348E16" w14:textId="77777777" w:rsidR="00BE74AC" w:rsidRPr="00416D76" w:rsidRDefault="00BE74AC" w:rsidP="00BE74AC">
      <w:pPr>
        <w:ind w:right="-450"/>
        <w:rPr>
          <w:rFonts w:ascii="Calibri" w:hAnsi="Calibri" w:cs="Calibri"/>
          <w:noProof/>
        </w:rPr>
      </w:pPr>
      <w:r w:rsidRPr="00416D76">
        <w:rPr>
          <w:rFonts w:ascii="Calibri" w:hAnsi="Calibri" w:cs="Calibri"/>
          <w:noProof/>
        </w:rPr>
        <w:lastRenderedPageBreak/>
        <w:drawing>
          <wp:inline distT="0" distB="0" distL="0" distR="0" wp14:anchorId="18770832" wp14:editId="29822914">
            <wp:extent cx="2913321" cy="2377037"/>
            <wp:effectExtent l="12700" t="12700" r="8255" b="107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27606" cy="2388692"/>
                    </a:xfrm>
                    <a:prstGeom prst="rect">
                      <a:avLst/>
                    </a:prstGeom>
                    <a:ln>
                      <a:solidFill>
                        <a:schemeClr val="accent1"/>
                      </a:solidFill>
                    </a:ln>
                  </pic:spPr>
                </pic:pic>
              </a:graphicData>
            </a:graphic>
          </wp:inline>
        </w:drawing>
      </w:r>
      <w:r w:rsidRPr="00416D76">
        <w:rPr>
          <w:rFonts w:ascii="Calibri" w:hAnsi="Calibri" w:cs="Calibri"/>
          <w:noProof/>
        </w:rPr>
        <w:t xml:space="preserve"> </w:t>
      </w:r>
      <w:r w:rsidRPr="00416D76">
        <w:rPr>
          <w:rFonts w:ascii="Calibri" w:hAnsi="Calibri" w:cs="Calibri"/>
          <w:noProof/>
        </w:rPr>
        <w:drawing>
          <wp:inline distT="0" distB="0" distL="0" distR="0" wp14:anchorId="016E9F9D" wp14:editId="0BEDF81F">
            <wp:extent cx="3094074" cy="2372658"/>
            <wp:effectExtent l="12700" t="12700" r="17780" b="152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05344" cy="2381300"/>
                    </a:xfrm>
                    <a:prstGeom prst="rect">
                      <a:avLst/>
                    </a:prstGeom>
                    <a:ln>
                      <a:solidFill>
                        <a:schemeClr val="accent1"/>
                      </a:solidFill>
                    </a:ln>
                  </pic:spPr>
                </pic:pic>
              </a:graphicData>
            </a:graphic>
          </wp:inline>
        </w:drawing>
      </w:r>
    </w:p>
    <w:p w14:paraId="603BA042" w14:textId="77777777" w:rsidR="00BE74AC" w:rsidRPr="00416D76" w:rsidRDefault="00BE74AC" w:rsidP="00BE74AC">
      <w:pPr>
        <w:jc w:val="center"/>
        <w:rPr>
          <w:rFonts w:ascii="Calibri" w:hAnsi="Calibri" w:cs="Calibri"/>
        </w:rPr>
      </w:pPr>
      <w:r w:rsidRPr="00416D76">
        <w:rPr>
          <w:rFonts w:ascii="Calibri" w:hAnsi="Calibri" w:cs="Calibri"/>
        </w:rPr>
        <w:t xml:space="preserve">Figure 14: Precision Recall Curve for Feature selection study  </w:t>
      </w:r>
    </w:p>
    <w:p w14:paraId="6A7FDBA4" w14:textId="77777777" w:rsidR="00BE74AC" w:rsidRPr="00416D76" w:rsidRDefault="00BE74AC" w:rsidP="00BE74AC">
      <w:pPr>
        <w:rPr>
          <w:rFonts w:ascii="Calibri" w:hAnsi="Calibri" w:cs="Calibri"/>
        </w:rPr>
      </w:pPr>
    </w:p>
    <w:p w14:paraId="461A1059" w14:textId="77777777" w:rsidR="00BE74AC" w:rsidRPr="00416D76" w:rsidRDefault="00BE74AC" w:rsidP="00BE74AC">
      <w:pPr>
        <w:rPr>
          <w:rFonts w:ascii="Calibri" w:hAnsi="Calibri" w:cs="Calibri"/>
          <w:b/>
          <w:bCs/>
        </w:rPr>
      </w:pPr>
      <w:r w:rsidRPr="00416D76">
        <w:rPr>
          <w:rFonts w:ascii="Calibri" w:hAnsi="Calibri" w:cs="Calibri"/>
          <w:b/>
          <w:bCs/>
        </w:rPr>
        <w:t>Takeaways</w:t>
      </w:r>
    </w:p>
    <w:p w14:paraId="70F20424" w14:textId="77777777" w:rsidR="00BE74AC" w:rsidRPr="00416D76" w:rsidRDefault="00BE74AC" w:rsidP="00BE74AC">
      <w:pPr>
        <w:pStyle w:val="ListParagraph"/>
        <w:numPr>
          <w:ilvl w:val="0"/>
          <w:numId w:val="9"/>
        </w:numPr>
        <w:rPr>
          <w:rFonts w:ascii="Calibri" w:hAnsi="Calibri" w:cs="Calibri"/>
        </w:rPr>
      </w:pPr>
      <w:r w:rsidRPr="00416D76">
        <w:rPr>
          <w:rFonts w:ascii="Calibri" w:hAnsi="Calibri" w:cs="Calibri"/>
        </w:rPr>
        <w:t>Feature selection did not seem to provide much benefit to the model</w:t>
      </w:r>
    </w:p>
    <w:p w14:paraId="0F95C2CE" w14:textId="77777777" w:rsidR="00BE74AC" w:rsidRPr="00416D76" w:rsidRDefault="00BE74AC" w:rsidP="00BE74AC">
      <w:pPr>
        <w:pStyle w:val="ListParagraph"/>
        <w:numPr>
          <w:ilvl w:val="0"/>
          <w:numId w:val="9"/>
        </w:numPr>
        <w:rPr>
          <w:rFonts w:ascii="Calibri" w:hAnsi="Calibri" w:cs="Calibri"/>
        </w:rPr>
      </w:pPr>
      <w:r w:rsidRPr="00416D76">
        <w:rPr>
          <w:rFonts w:ascii="Calibri" w:hAnsi="Calibri" w:cs="Calibri"/>
        </w:rPr>
        <w:t xml:space="preserve">Why this may be the case is because autoencoders already selecting the most important “features” or code in the bottleneck layer. </w:t>
      </w:r>
    </w:p>
    <w:p w14:paraId="7F5F17B2" w14:textId="77777777" w:rsidR="00BE74AC" w:rsidRPr="00416D76" w:rsidRDefault="00BE74AC" w:rsidP="00BE74AC">
      <w:pPr>
        <w:rPr>
          <w:rFonts w:ascii="Calibri" w:hAnsi="Calibri" w:cs="Calibri"/>
        </w:rPr>
      </w:pPr>
    </w:p>
    <w:p w14:paraId="7E1D1713" w14:textId="77777777" w:rsidR="00BE74AC" w:rsidRPr="00416D76" w:rsidRDefault="00BE74AC" w:rsidP="00BE74AC">
      <w:pPr>
        <w:rPr>
          <w:rFonts w:ascii="Calibri" w:hAnsi="Calibri" w:cs="Calibri"/>
          <w:b/>
          <w:bCs/>
          <w:u w:val="single"/>
        </w:rPr>
      </w:pPr>
      <w:r w:rsidRPr="00416D76">
        <w:rPr>
          <w:rFonts w:ascii="Calibri" w:hAnsi="Calibri" w:cs="Calibri"/>
          <w:b/>
          <w:bCs/>
          <w:u w:val="single"/>
        </w:rPr>
        <w:t>Topology Study</w:t>
      </w:r>
    </w:p>
    <w:p w14:paraId="3D0B2738" w14:textId="77777777" w:rsidR="00BE74AC" w:rsidRPr="00416D76" w:rsidRDefault="00BE74AC" w:rsidP="00BE74AC">
      <w:pPr>
        <w:rPr>
          <w:rFonts w:ascii="Calibri" w:hAnsi="Calibri" w:cs="Calibri"/>
        </w:rPr>
      </w:pPr>
      <w:r w:rsidRPr="00416D76">
        <w:rPr>
          <w:rFonts w:ascii="Calibri" w:hAnsi="Calibri" w:cs="Calibri"/>
        </w:rPr>
        <w:t xml:space="preserve">A study was done to determine whether the topology of the neural network impacts performance significantly. 3 topologies were assessed as seen below. </w:t>
      </w:r>
    </w:p>
    <w:p w14:paraId="6FEC57CC" w14:textId="77777777" w:rsidR="00BE74AC" w:rsidRPr="00416D76" w:rsidRDefault="00BE74AC" w:rsidP="00BE74AC">
      <w:pPr>
        <w:rPr>
          <w:rFonts w:ascii="Calibri" w:hAnsi="Calibri" w:cs="Calibri"/>
        </w:rPr>
      </w:pPr>
    </w:p>
    <w:p w14:paraId="58F11FC0" w14:textId="77777777" w:rsidR="00BE74AC" w:rsidRPr="00416D76" w:rsidRDefault="00BE74AC" w:rsidP="00BE74AC">
      <w:pPr>
        <w:jc w:val="center"/>
        <w:rPr>
          <w:rFonts w:ascii="Calibri" w:hAnsi="Calibri" w:cs="Calibri"/>
        </w:rPr>
      </w:pPr>
      <w:r w:rsidRPr="00416D76">
        <w:rPr>
          <w:rFonts w:ascii="Calibri" w:hAnsi="Calibri" w:cs="Calibri"/>
          <w:noProof/>
        </w:rPr>
        <w:drawing>
          <wp:inline distT="0" distB="0" distL="0" distR="0" wp14:anchorId="43546593" wp14:editId="17C9931B">
            <wp:extent cx="4933507" cy="1610242"/>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40345" cy="1612474"/>
                    </a:xfrm>
                    <a:prstGeom prst="rect">
                      <a:avLst/>
                    </a:prstGeom>
                  </pic:spPr>
                </pic:pic>
              </a:graphicData>
            </a:graphic>
          </wp:inline>
        </w:drawing>
      </w:r>
    </w:p>
    <w:p w14:paraId="355BDF4B" w14:textId="77777777" w:rsidR="00BE74AC" w:rsidRPr="00416D76" w:rsidRDefault="00BE74AC" w:rsidP="00BE74AC">
      <w:pPr>
        <w:jc w:val="center"/>
        <w:rPr>
          <w:rFonts w:ascii="Calibri" w:hAnsi="Calibri" w:cs="Calibri"/>
        </w:rPr>
      </w:pPr>
      <w:r w:rsidRPr="00416D76">
        <w:rPr>
          <w:rFonts w:ascii="Calibri" w:hAnsi="Calibri" w:cs="Calibri"/>
        </w:rPr>
        <w:t>Figure 15: Topology Study Results</w:t>
      </w:r>
    </w:p>
    <w:p w14:paraId="20921238" w14:textId="77777777" w:rsidR="00BE74AC" w:rsidRPr="00416D76" w:rsidRDefault="00BE74AC" w:rsidP="00BE74AC">
      <w:pPr>
        <w:rPr>
          <w:rFonts w:ascii="Calibri" w:hAnsi="Calibri" w:cs="Calibri"/>
          <w:b/>
          <w:bCs/>
        </w:rPr>
      </w:pPr>
      <w:r w:rsidRPr="00416D76">
        <w:rPr>
          <w:rFonts w:ascii="Calibri" w:hAnsi="Calibri" w:cs="Calibri"/>
          <w:b/>
          <w:bCs/>
        </w:rPr>
        <w:t>Takeaways</w:t>
      </w:r>
    </w:p>
    <w:p w14:paraId="1ED1BD3F" w14:textId="77777777" w:rsidR="00BE74AC" w:rsidRPr="00416D76" w:rsidRDefault="00BE74AC" w:rsidP="00BE74AC">
      <w:pPr>
        <w:pStyle w:val="ListParagraph"/>
        <w:numPr>
          <w:ilvl w:val="0"/>
          <w:numId w:val="9"/>
        </w:numPr>
        <w:rPr>
          <w:rFonts w:ascii="Calibri" w:hAnsi="Calibri" w:cs="Calibri"/>
        </w:rPr>
      </w:pPr>
      <w:r w:rsidRPr="00416D76">
        <w:rPr>
          <w:rFonts w:ascii="Calibri" w:hAnsi="Calibri" w:cs="Calibri"/>
        </w:rPr>
        <w:t>3-layer topology seems to work best. 5-layer tends to overfit and 1-layer tends to underfit</w:t>
      </w:r>
    </w:p>
    <w:p w14:paraId="6F55D7A0" w14:textId="77777777" w:rsidR="00BE74AC" w:rsidRPr="00416D76" w:rsidRDefault="00BE74AC" w:rsidP="00BE74AC">
      <w:pPr>
        <w:pStyle w:val="ListParagraph"/>
        <w:numPr>
          <w:ilvl w:val="0"/>
          <w:numId w:val="9"/>
        </w:numPr>
        <w:rPr>
          <w:rFonts w:ascii="Calibri" w:hAnsi="Calibri" w:cs="Calibri"/>
        </w:rPr>
      </w:pPr>
      <w:r w:rsidRPr="00416D76">
        <w:rPr>
          <w:rFonts w:ascii="Calibri" w:hAnsi="Calibri" w:cs="Calibri"/>
        </w:rPr>
        <w:t xml:space="preserve">It is evident that we should not target minimum reconstruction error but rather best separation of reconstruction error for failures vs non-failures. The autoencoder ideally should not be overfit to the trainset reconstruction error. </w:t>
      </w:r>
    </w:p>
    <w:p w14:paraId="4B3E08BD" w14:textId="77777777" w:rsidR="00BE74AC" w:rsidRPr="00416D76" w:rsidRDefault="00BE74AC" w:rsidP="00BE74AC">
      <w:pPr>
        <w:rPr>
          <w:rFonts w:ascii="Calibri" w:hAnsi="Calibri" w:cs="Calibri"/>
        </w:rPr>
      </w:pPr>
    </w:p>
    <w:p w14:paraId="25E21EFE" w14:textId="77777777" w:rsidR="00BE74AC" w:rsidRPr="00416D76" w:rsidRDefault="00BE74AC" w:rsidP="00BE74AC">
      <w:pPr>
        <w:jc w:val="center"/>
        <w:rPr>
          <w:rFonts w:ascii="Calibri" w:hAnsi="Calibri" w:cs="Calibri"/>
        </w:rPr>
      </w:pPr>
    </w:p>
    <w:p w14:paraId="6ECBB210" w14:textId="77777777" w:rsidR="00BE74AC" w:rsidRPr="00416D76" w:rsidRDefault="00BE74AC" w:rsidP="00BE74AC">
      <w:pPr>
        <w:rPr>
          <w:rFonts w:ascii="Calibri" w:hAnsi="Calibri" w:cs="Calibri"/>
        </w:rPr>
      </w:pPr>
    </w:p>
    <w:p w14:paraId="177B0E12" w14:textId="77777777" w:rsidR="00BE74AC" w:rsidRPr="00416D76" w:rsidRDefault="00BE74AC" w:rsidP="00BE74AC">
      <w:pPr>
        <w:pBdr>
          <w:bottom w:val="single" w:sz="4" w:space="1" w:color="auto"/>
        </w:pBdr>
        <w:rPr>
          <w:rFonts w:ascii="Calibri" w:hAnsi="Calibri" w:cs="Calibri"/>
        </w:rPr>
      </w:pPr>
    </w:p>
    <w:p w14:paraId="66D77E8F" w14:textId="77777777" w:rsidR="00BE74AC" w:rsidRPr="00416D76" w:rsidRDefault="00BE74AC" w:rsidP="00BE74AC">
      <w:pPr>
        <w:pBdr>
          <w:bottom w:val="single" w:sz="4" w:space="1" w:color="auto"/>
        </w:pBdr>
        <w:rPr>
          <w:rFonts w:ascii="Calibri" w:hAnsi="Calibri" w:cs="Calibri"/>
          <w:sz w:val="28"/>
        </w:rPr>
      </w:pPr>
      <w:r w:rsidRPr="00416D76">
        <w:rPr>
          <w:rFonts w:ascii="Calibri" w:hAnsi="Calibri" w:cs="Calibri"/>
          <w:sz w:val="28"/>
        </w:rPr>
        <w:lastRenderedPageBreak/>
        <w:t xml:space="preserve">Methodology #2 – Gaussian model for Reconstruction Error </w:t>
      </w:r>
    </w:p>
    <w:p w14:paraId="741F32BA" w14:textId="77777777" w:rsidR="00BE74AC" w:rsidRPr="00416D76" w:rsidRDefault="00BE74AC" w:rsidP="00BE74AC">
      <w:pPr>
        <w:rPr>
          <w:rFonts w:ascii="Calibri" w:hAnsi="Calibri" w:cs="Calibri"/>
        </w:rPr>
      </w:pPr>
      <w:r w:rsidRPr="00416D76">
        <w:rPr>
          <w:rFonts w:ascii="Calibri" w:hAnsi="Calibri" w:cs="Calibri"/>
        </w:rPr>
        <w:t xml:space="preserve">A Gaussian Model for reconstruction error is also evaluated. The method assumes that nominal sensor data can be modeled by a gaussian distribution. A gaussian is fit on the non-failure (training set) raw sensor values and training reconstruction errors. The probability density function (PDF) is assessed to determine outliers/anomalies of data points in the testing set. </w:t>
      </w:r>
    </w:p>
    <w:p w14:paraId="6BE9F04B" w14:textId="77777777" w:rsidR="00BE74AC" w:rsidRPr="00416D76" w:rsidRDefault="00BE74AC" w:rsidP="00BE74AC">
      <w:pPr>
        <w:rPr>
          <w:rFonts w:ascii="Calibri" w:hAnsi="Calibri" w:cs="Calibri"/>
        </w:rPr>
      </w:pPr>
    </w:p>
    <w:p w14:paraId="08B46EA7" w14:textId="77777777" w:rsidR="00BE74AC" w:rsidRPr="00416D76" w:rsidRDefault="00BE74AC" w:rsidP="00BE74AC">
      <w:pPr>
        <w:rPr>
          <w:rFonts w:ascii="Calibri" w:hAnsi="Calibri" w:cs="Calibri"/>
          <w:u w:val="single"/>
        </w:rPr>
      </w:pPr>
      <w:r w:rsidRPr="00416D76">
        <w:rPr>
          <w:rFonts w:ascii="Calibri" w:hAnsi="Calibri" w:cs="Calibri"/>
          <w:u w:val="single"/>
        </w:rPr>
        <w:t>Gaussian Model #1: Univariate gaussian model (no covariance)</w:t>
      </w:r>
    </w:p>
    <w:p w14:paraId="0D05A475" w14:textId="77777777" w:rsidR="00BE74AC" w:rsidRPr="00416D76" w:rsidRDefault="00BE74AC" w:rsidP="00BE74AC">
      <w:pPr>
        <w:numPr>
          <w:ilvl w:val="0"/>
          <w:numId w:val="12"/>
        </w:numPr>
        <w:rPr>
          <w:rFonts w:ascii="Calibri" w:hAnsi="Calibri" w:cs="Calibri"/>
        </w:rPr>
      </w:pPr>
      <w:r w:rsidRPr="00416D76">
        <w:rPr>
          <w:rFonts w:ascii="Calibri" w:hAnsi="Calibri" w:cs="Calibri"/>
        </w:rPr>
        <w:t xml:space="preserve">Assume all variables (60) are normally distributed and independent (no covariance) </w:t>
      </w:r>
    </w:p>
    <w:p w14:paraId="2C82E14A" w14:textId="77777777" w:rsidR="00BE74AC" w:rsidRPr="00416D76" w:rsidRDefault="00FF0944" w:rsidP="00BE74AC">
      <w:pPr>
        <w:numPr>
          <w:ilvl w:val="1"/>
          <w:numId w:val="12"/>
        </w:numPr>
        <w:rPr>
          <w:rFonts w:ascii="Calibri" w:hAnsi="Calibri" w:cs="Calibri"/>
        </w:rPr>
      </w:pPr>
      <m:oMath>
        <m:sSub>
          <m:sSubPr>
            <m:ctrlPr>
              <w:rPr>
                <w:rFonts w:ascii="Cambria Math" w:hAnsi="Cambria Math" w:cs="Calibri"/>
                <w:i/>
                <w:iCs/>
              </w:rPr>
            </m:ctrlPr>
          </m:sSubPr>
          <m:e>
            <m:r>
              <w:rPr>
                <w:rFonts w:ascii="Cambria Math" w:hAnsi="Cambria Math" w:cs="Calibri"/>
              </w:rPr>
              <m:t>X</m:t>
            </m:r>
          </m:e>
          <m:sub>
            <m:r>
              <w:rPr>
                <w:rFonts w:ascii="Cambria Math" w:hAnsi="Cambria Math" w:cs="Calibri"/>
              </w:rPr>
              <m:t>1</m:t>
            </m:r>
          </m:sub>
        </m:sSub>
        <m:r>
          <w:rPr>
            <w:rFonts w:ascii="Cambria Math" w:hAnsi="Cambria Math" w:cs="Calibri"/>
          </w:rPr>
          <m:t> ~ N</m:t>
        </m:r>
        <m:d>
          <m:dPr>
            <m:ctrlPr>
              <w:rPr>
                <w:rFonts w:ascii="Cambria Math" w:hAnsi="Cambria Math" w:cs="Calibri"/>
                <w:i/>
                <w:iCs/>
              </w:rPr>
            </m:ctrlPr>
          </m:dPr>
          <m:e>
            <m:sSub>
              <m:sSubPr>
                <m:ctrlPr>
                  <w:rPr>
                    <w:rFonts w:ascii="Cambria Math" w:hAnsi="Cambria Math" w:cs="Calibri"/>
                    <w:i/>
                    <w:iCs/>
                  </w:rPr>
                </m:ctrlPr>
              </m:sSubPr>
              <m:e>
                <m:r>
                  <w:rPr>
                    <w:rFonts w:ascii="Cambria Math" w:hAnsi="Cambria Math" w:cs="Calibri"/>
                  </w:rPr>
                  <m:t>μ</m:t>
                </m:r>
              </m:e>
              <m:sub>
                <m:r>
                  <m:rPr>
                    <m:sty m:val="p"/>
                  </m:rPr>
                  <w:rPr>
                    <w:rFonts w:ascii="Cambria Math" w:hAnsi="Cambria Math" w:cs="Calibri"/>
                  </w:rPr>
                  <m:t>1</m:t>
                </m:r>
              </m:sub>
            </m:sSub>
            <m:r>
              <m:rPr>
                <m:sty m:val="p"/>
              </m:rPr>
              <w:rPr>
                <w:rFonts w:ascii="Cambria Math" w:hAnsi="Cambria Math" w:cs="Calibri"/>
              </w:rPr>
              <m:t>,</m:t>
            </m:r>
            <m:sSub>
              <m:sSubPr>
                <m:ctrlPr>
                  <w:rPr>
                    <w:rFonts w:ascii="Cambria Math" w:hAnsi="Cambria Math" w:cs="Calibri"/>
                    <w:i/>
                    <w:iCs/>
                  </w:rPr>
                </m:ctrlPr>
              </m:sSubPr>
              <m:e>
                <m:r>
                  <w:rPr>
                    <w:rFonts w:ascii="Cambria Math" w:hAnsi="Cambria Math" w:cs="Calibri"/>
                    <w:lang w:val="el-GR"/>
                  </w:rPr>
                  <m:t>σ</m:t>
                </m:r>
              </m:e>
              <m:sub>
                <m:r>
                  <w:rPr>
                    <w:rFonts w:ascii="Cambria Math" w:hAnsi="Cambria Math" w:cs="Calibri"/>
                  </w:rPr>
                  <m:t>1</m:t>
                </m:r>
              </m:sub>
            </m:sSub>
          </m:e>
        </m:d>
        <m:r>
          <w:rPr>
            <w:rFonts w:ascii="Cambria Math" w:hAnsi="Cambria Math" w:cs="Calibri"/>
          </w:rPr>
          <m:t>  … </m:t>
        </m:r>
        <m:sSub>
          <m:sSubPr>
            <m:ctrlPr>
              <w:rPr>
                <w:rFonts w:ascii="Cambria Math" w:hAnsi="Cambria Math" w:cs="Calibri"/>
                <w:i/>
                <w:iCs/>
              </w:rPr>
            </m:ctrlPr>
          </m:sSubPr>
          <m:e>
            <m:r>
              <w:rPr>
                <w:rFonts w:ascii="Cambria Math" w:hAnsi="Cambria Math" w:cs="Calibri"/>
              </w:rPr>
              <m:t>X</m:t>
            </m:r>
          </m:e>
          <m:sub>
            <m:r>
              <w:rPr>
                <w:rFonts w:ascii="Cambria Math" w:hAnsi="Cambria Math" w:cs="Calibri"/>
              </w:rPr>
              <m:t>60</m:t>
            </m:r>
          </m:sub>
        </m:sSub>
        <m:r>
          <w:rPr>
            <w:rFonts w:ascii="Cambria Math" w:hAnsi="Cambria Math" w:cs="Calibri"/>
          </w:rPr>
          <m:t> ~ N</m:t>
        </m:r>
        <m:d>
          <m:dPr>
            <m:ctrlPr>
              <w:rPr>
                <w:rFonts w:ascii="Cambria Math" w:hAnsi="Cambria Math" w:cs="Calibri"/>
                <w:i/>
                <w:iCs/>
              </w:rPr>
            </m:ctrlPr>
          </m:dPr>
          <m:e>
            <m:sSub>
              <m:sSubPr>
                <m:ctrlPr>
                  <w:rPr>
                    <w:rFonts w:ascii="Cambria Math" w:hAnsi="Cambria Math" w:cs="Calibri"/>
                    <w:i/>
                    <w:iCs/>
                  </w:rPr>
                </m:ctrlPr>
              </m:sSubPr>
              <m:e>
                <m:r>
                  <w:rPr>
                    <w:rFonts w:ascii="Cambria Math" w:hAnsi="Cambria Math" w:cs="Calibri"/>
                  </w:rPr>
                  <m:t>μ</m:t>
                </m:r>
              </m:e>
              <m:sub>
                <m:r>
                  <w:rPr>
                    <w:rFonts w:ascii="Cambria Math" w:hAnsi="Cambria Math" w:cs="Calibri"/>
                  </w:rPr>
                  <m:t>60</m:t>
                </m:r>
              </m:sub>
            </m:sSub>
            <m:r>
              <m:rPr>
                <m:sty m:val="p"/>
              </m:rPr>
              <w:rPr>
                <w:rFonts w:ascii="Cambria Math" w:hAnsi="Cambria Math" w:cs="Calibri"/>
              </w:rPr>
              <m:t>,  </m:t>
            </m:r>
            <m:sSub>
              <m:sSubPr>
                <m:ctrlPr>
                  <w:rPr>
                    <w:rFonts w:ascii="Cambria Math" w:hAnsi="Cambria Math" w:cs="Calibri"/>
                    <w:i/>
                    <w:iCs/>
                  </w:rPr>
                </m:ctrlPr>
              </m:sSubPr>
              <m:e>
                <m:r>
                  <w:rPr>
                    <w:rFonts w:ascii="Cambria Math" w:hAnsi="Cambria Math" w:cs="Calibri"/>
                    <w:lang w:val="el-GR"/>
                  </w:rPr>
                  <m:t>σ</m:t>
                </m:r>
              </m:e>
              <m:sub>
                <m:r>
                  <w:rPr>
                    <w:rFonts w:ascii="Cambria Math" w:hAnsi="Cambria Math" w:cs="Calibri"/>
                  </w:rPr>
                  <m:t>60</m:t>
                </m:r>
              </m:sub>
            </m:sSub>
          </m:e>
        </m:d>
      </m:oMath>
    </w:p>
    <w:p w14:paraId="3409A3FB" w14:textId="77777777" w:rsidR="00BE74AC" w:rsidRPr="00416D76" w:rsidRDefault="00BE74AC" w:rsidP="00BE74AC">
      <w:pPr>
        <w:ind w:left="1440"/>
        <w:rPr>
          <w:rFonts w:ascii="Calibri" w:hAnsi="Calibri" w:cs="Calibri"/>
        </w:rPr>
      </w:pPr>
    </w:p>
    <w:p w14:paraId="70E4B4B0" w14:textId="77777777" w:rsidR="00BE74AC" w:rsidRPr="00416D76" w:rsidRDefault="00BE74AC" w:rsidP="00BE74AC">
      <w:pPr>
        <w:numPr>
          <w:ilvl w:val="0"/>
          <w:numId w:val="12"/>
        </w:numPr>
        <w:rPr>
          <w:rFonts w:ascii="Calibri" w:hAnsi="Calibri" w:cs="Calibri"/>
        </w:rPr>
      </w:pPr>
      <w:r w:rsidRPr="00416D76">
        <w:rPr>
          <w:rFonts w:ascii="Calibri" w:hAnsi="Calibri" w:cs="Calibri"/>
        </w:rPr>
        <w:t>Fit normal distribution to training set sensor data (90% of non-failures) for each variable</w:t>
      </w:r>
    </w:p>
    <w:p w14:paraId="10F4C258" w14:textId="77777777" w:rsidR="00BE74AC" w:rsidRPr="00416D76" w:rsidRDefault="00BE74AC" w:rsidP="00BE74AC">
      <w:pPr>
        <w:ind w:left="720"/>
        <w:rPr>
          <w:rFonts w:ascii="Calibri" w:hAnsi="Calibri" w:cs="Calibri"/>
        </w:rPr>
      </w:pPr>
    </w:p>
    <w:p w14:paraId="18D06DEE" w14:textId="77777777" w:rsidR="00BE74AC" w:rsidRPr="00416D76" w:rsidRDefault="00BE74AC" w:rsidP="00BE74AC">
      <w:pPr>
        <w:numPr>
          <w:ilvl w:val="0"/>
          <w:numId w:val="12"/>
        </w:numPr>
        <w:rPr>
          <w:rFonts w:ascii="Calibri" w:hAnsi="Calibri" w:cs="Calibri"/>
        </w:rPr>
      </w:pPr>
      <w:r w:rsidRPr="00416D76">
        <w:rPr>
          <w:rFonts w:ascii="Calibri" w:hAnsi="Calibri" w:cs="Calibri"/>
        </w:rPr>
        <w:t xml:space="preserve">Calculate pdf for test set (10% non-failures, 100% of failures) </w:t>
      </w:r>
    </w:p>
    <w:p w14:paraId="0F1613A3" w14:textId="77777777" w:rsidR="00BE74AC" w:rsidRPr="00416D76" w:rsidRDefault="00BE74AC" w:rsidP="00BE74AC">
      <w:pPr>
        <w:rPr>
          <w:rFonts w:ascii="Calibri" w:hAnsi="Calibri" w:cs="Calibri"/>
        </w:rPr>
      </w:pPr>
    </w:p>
    <w:p w14:paraId="5CFC1553" w14:textId="77777777" w:rsidR="00BE74AC" w:rsidRPr="00416D76" w:rsidRDefault="00BE74AC" w:rsidP="00BE74AC">
      <w:pPr>
        <w:numPr>
          <w:ilvl w:val="0"/>
          <w:numId w:val="12"/>
        </w:numPr>
        <w:rPr>
          <w:rFonts w:ascii="Calibri" w:hAnsi="Calibri" w:cs="Calibri"/>
        </w:rPr>
      </w:pPr>
      <w:r w:rsidRPr="00416D76">
        <w:rPr>
          <w:rFonts w:ascii="Calibri" w:hAnsi="Calibri" w:cs="Calibri"/>
        </w:rPr>
        <w:t>Aggregate pdfs for the variables by taking mean and also the product of all pdf values</w:t>
      </w:r>
    </w:p>
    <w:p w14:paraId="4DCB0B6F" w14:textId="77777777" w:rsidR="00BE74AC" w:rsidRPr="00416D76" w:rsidRDefault="00BE74AC" w:rsidP="00BE74AC">
      <w:pPr>
        <w:numPr>
          <w:ilvl w:val="1"/>
          <w:numId w:val="12"/>
        </w:numPr>
        <w:rPr>
          <w:rFonts w:ascii="Calibri" w:hAnsi="Calibri" w:cs="Calibri"/>
        </w:rPr>
      </w:pPr>
      <m:oMath>
        <m:r>
          <w:rPr>
            <w:rFonts w:ascii="Cambria Math" w:hAnsi="Cambria Math" w:cs="Calibri"/>
          </w:rPr>
          <m:t>pd</m:t>
        </m:r>
        <m:sSub>
          <m:sSubPr>
            <m:ctrlPr>
              <w:rPr>
                <w:rFonts w:ascii="Cambria Math" w:hAnsi="Cambria Math" w:cs="Calibri"/>
                <w:i/>
                <w:iCs/>
              </w:rPr>
            </m:ctrlPr>
          </m:sSubPr>
          <m:e>
            <m:r>
              <w:rPr>
                <w:rFonts w:ascii="Cambria Math" w:hAnsi="Cambria Math" w:cs="Calibri"/>
              </w:rPr>
              <m:t>f</m:t>
            </m:r>
          </m:e>
          <m:sub>
            <m:r>
              <w:rPr>
                <w:rFonts w:ascii="Cambria Math" w:hAnsi="Cambria Math" w:cs="Calibri"/>
              </w:rPr>
              <m:t>mean</m:t>
            </m:r>
          </m:sub>
        </m:sSub>
        <m:r>
          <w:rPr>
            <w:rFonts w:ascii="Cambria Math" w:hAnsi="Cambria Math" w:cs="Calibri"/>
          </w:rPr>
          <m:t>=mean</m:t>
        </m:r>
        <m:d>
          <m:dPr>
            <m:ctrlPr>
              <w:rPr>
                <w:rFonts w:ascii="Cambria Math" w:hAnsi="Cambria Math" w:cs="Calibri"/>
                <w:i/>
                <w:iCs/>
              </w:rPr>
            </m:ctrlPr>
          </m:dPr>
          <m:e>
            <m:r>
              <w:rPr>
                <w:rFonts w:ascii="Cambria Math" w:hAnsi="Cambria Math" w:cs="Calibri"/>
              </w:rPr>
              <m:t>pd</m:t>
            </m:r>
            <m:sSub>
              <m:sSubPr>
                <m:ctrlPr>
                  <w:rPr>
                    <w:rFonts w:ascii="Cambria Math" w:hAnsi="Cambria Math" w:cs="Calibri"/>
                    <w:i/>
                    <w:iCs/>
                  </w:rPr>
                </m:ctrlPr>
              </m:sSubPr>
              <m:e>
                <m:r>
                  <w:rPr>
                    <w:rFonts w:ascii="Cambria Math" w:hAnsi="Cambria Math" w:cs="Calibri"/>
                  </w:rPr>
                  <m:t>f</m:t>
                </m:r>
              </m:e>
              <m:sub>
                <m:r>
                  <w:rPr>
                    <w:rFonts w:ascii="Cambria Math" w:hAnsi="Cambria Math" w:cs="Calibri"/>
                  </w:rPr>
                  <m:t>1</m:t>
                </m:r>
              </m:sub>
            </m:sSub>
            <m:r>
              <w:rPr>
                <w:rFonts w:ascii="Cambria Math" w:hAnsi="Cambria Math" w:cs="Calibri"/>
              </w:rPr>
              <m:t>,  … , pd</m:t>
            </m:r>
            <m:sSub>
              <m:sSubPr>
                <m:ctrlPr>
                  <w:rPr>
                    <w:rFonts w:ascii="Cambria Math" w:hAnsi="Cambria Math" w:cs="Calibri"/>
                    <w:i/>
                    <w:iCs/>
                  </w:rPr>
                </m:ctrlPr>
              </m:sSubPr>
              <m:e>
                <m:r>
                  <w:rPr>
                    <w:rFonts w:ascii="Cambria Math" w:hAnsi="Cambria Math" w:cs="Calibri"/>
                  </w:rPr>
                  <m:t>f</m:t>
                </m:r>
              </m:e>
              <m:sub>
                <m:r>
                  <w:rPr>
                    <w:rFonts w:ascii="Cambria Math" w:hAnsi="Cambria Math" w:cs="Calibri"/>
                  </w:rPr>
                  <m:t>60</m:t>
                </m:r>
              </m:sub>
            </m:sSub>
          </m:e>
        </m:d>
      </m:oMath>
    </w:p>
    <w:p w14:paraId="01828BF4" w14:textId="77777777" w:rsidR="00BE74AC" w:rsidRPr="00416D76" w:rsidRDefault="00BE74AC" w:rsidP="00BE74AC">
      <w:pPr>
        <w:numPr>
          <w:ilvl w:val="1"/>
          <w:numId w:val="12"/>
        </w:numPr>
        <w:rPr>
          <w:rFonts w:ascii="Calibri" w:hAnsi="Calibri" w:cs="Calibri"/>
        </w:rPr>
      </w:pPr>
      <m:oMath>
        <m:r>
          <w:rPr>
            <w:rFonts w:ascii="Cambria Math" w:hAnsi="Cambria Math" w:cs="Calibri"/>
          </w:rPr>
          <m:t>pd</m:t>
        </m:r>
        <m:sSub>
          <m:sSubPr>
            <m:ctrlPr>
              <w:rPr>
                <w:rFonts w:ascii="Cambria Math" w:hAnsi="Cambria Math" w:cs="Calibri"/>
                <w:i/>
                <w:iCs/>
              </w:rPr>
            </m:ctrlPr>
          </m:sSubPr>
          <m:e>
            <m:r>
              <w:rPr>
                <w:rFonts w:ascii="Cambria Math" w:hAnsi="Cambria Math" w:cs="Calibri"/>
              </w:rPr>
              <m:t>f</m:t>
            </m:r>
          </m:e>
          <m:sub>
            <m:r>
              <w:rPr>
                <w:rFonts w:ascii="Cambria Math" w:hAnsi="Cambria Math" w:cs="Calibri"/>
              </w:rPr>
              <m:t>product</m:t>
            </m:r>
          </m:sub>
        </m:sSub>
        <m:r>
          <w:rPr>
            <w:rFonts w:ascii="Cambria Math" w:hAnsi="Cambria Math" w:cs="Calibri"/>
          </w:rPr>
          <m:t>=pd</m:t>
        </m:r>
        <m:sSub>
          <m:sSubPr>
            <m:ctrlPr>
              <w:rPr>
                <w:rFonts w:ascii="Cambria Math" w:hAnsi="Cambria Math" w:cs="Calibri"/>
                <w:i/>
                <w:iCs/>
              </w:rPr>
            </m:ctrlPr>
          </m:sSubPr>
          <m:e>
            <m:r>
              <w:rPr>
                <w:rFonts w:ascii="Cambria Math" w:hAnsi="Cambria Math" w:cs="Calibri"/>
              </w:rPr>
              <m:t>f</m:t>
            </m:r>
          </m:e>
          <m:sub>
            <m:r>
              <w:rPr>
                <w:rFonts w:ascii="Cambria Math" w:hAnsi="Cambria Math" w:cs="Calibri"/>
              </w:rPr>
              <m:t>1</m:t>
            </m:r>
          </m:sub>
        </m:sSub>
        <m:r>
          <w:rPr>
            <w:rFonts w:ascii="Cambria Math" w:hAnsi="Cambria Math" w:cs="Calibri"/>
          </w:rPr>
          <m:t>*pd</m:t>
        </m:r>
        <m:sSub>
          <m:sSubPr>
            <m:ctrlPr>
              <w:rPr>
                <w:rFonts w:ascii="Cambria Math" w:hAnsi="Cambria Math" w:cs="Calibri"/>
                <w:i/>
                <w:iCs/>
              </w:rPr>
            </m:ctrlPr>
          </m:sSubPr>
          <m:e>
            <m:r>
              <w:rPr>
                <w:rFonts w:ascii="Cambria Math" w:hAnsi="Cambria Math" w:cs="Calibri"/>
              </w:rPr>
              <m:t>f</m:t>
            </m:r>
          </m:e>
          <m:sub>
            <m:r>
              <w:rPr>
                <w:rFonts w:ascii="Cambria Math" w:hAnsi="Cambria Math" w:cs="Calibri"/>
              </w:rPr>
              <m:t>2</m:t>
            </m:r>
          </m:sub>
        </m:sSub>
        <m:r>
          <w:rPr>
            <w:rFonts w:ascii="Cambria Math" w:hAnsi="Cambria Math" w:cs="Calibri"/>
          </w:rPr>
          <m:t> * … *pd</m:t>
        </m:r>
        <m:sSub>
          <m:sSubPr>
            <m:ctrlPr>
              <w:rPr>
                <w:rFonts w:ascii="Cambria Math" w:hAnsi="Cambria Math" w:cs="Calibri"/>
                <w:i/>
                <w:iCs/>
              </w:rPr>
            </m:ctrlPr>
          </m:sSubPr>
          <m:e>
            <m:r>
              <w:rPr>
                <w:rFonts w:ascii="Cambria Math" w:hAnsi="Cambria Math" w:cs="Calibri"/>
              </w:rPr>
              <m:t>f</m:t>
            </m:r>
          </m:e>
          <m:sub>
            <m:r>
              <w:rPr>
                <w:rFonts w:ascii="Cambria Math" w:hAnsi="Cambria Math" w:cs="Calibri"/>
              </w:rPr>
              <m:t>60</m:t>
            </m:r>
          </m:sub>
        </m:sSub>
      </m:oMath>
    </w:p>
    <w:p w14:paraId="083FAEF7" w14:textId="77777777" w:rsidR="00BE74AC" w:rsidRPr="00416D76" w:rsidRDefault="00BE74AC" w:rsidP="00BE74AC">
      <w:pPr>
        <w:rPr>
          <w:rFonts w:ascii="Calibri" w:hAnsi="Calibri" w:cs="Calibri"/>
        </w:rPr>
      </w:pPr>
    </w:p>
    <w:p w14:paraId="0E27EA5D" w14:textId="77777777" w:rsidR="00BE74AC" w:rsidRPr="00416D76" w:rsidRDefault="00BE74AC" w:rsidP="00BE74AC">
      <w:pPr>
        <w:rPr>
          <w:rFonts w:ascii="Calibri" w:hAnsi="Calibri" w:cs="Calibri"/>
        </w:rPr>
      </w:pPr>
    </w:p>
    <w:p w14:paraId="2C56AC58" w14:textId="77777777" w:rsidR="00BE74AC" w:rsidRPr="00416D76" w:rsidRDefault="00BE74AC" w:rsidP="00BE74AC">
      <w:pPr>
        <w:rPr>
          <w:rFonts w:ascii="Calibri" w:hAnsi="Calibri" w:cs="Calibri"/>
          <w:u w:val="single"/>
        </w:rPr>
      </w:pPr>
      <w:r w:rsidRPr="00416D76">
        <w:rPr>
          <w:rFonts w:ascii="Calibri" w:hAnsi="Calibri" w:cs="Calibri"/>
          <w:u w:val="single"/>
        </w:rPr>
        <w:t xml:space="preserve">Gaussian Model #2: Multivariate gaussian Model </w:t>
      </w:r>
    </w:p>
    <w:p w14:paraId="141E70CB" w14:textId="77777777" w:rsidR="00BE74AC" w:rsidRPr="00416D76" w:rsidRDefault="00BE74AC" w:rsidP="00BE74AC">
      <w:pPr>
        <w:numPr>
          <w:ilvl w:val="0"/>
          <w:numId w:val="14"/>
        </w:numPr>
        <w:rPr>
          <w:rFonts w:ascii="Calibri" w:hAnsi="Calibri" w:cs="Calibri"/>
        </w:rPr>
      </w:pPr>
      <w:r w:rsidRPr="00416D76">
        <w:rPr>
          <w:rFonts w:ascii="Calibri" w:hAnsi="Calibri" w:cs="Calibri"/>
        </w:rPr>
        <w:t>Assume all variables (60) can be fitted with a multivariate gaussian distribution</w:t>
      </w:r>
    </w:p>
    <w:p w14:paraId="6ED9DC25" w14:textId="77777777" w:rsidR="00BE74AC" w:rsidRPr="00416D76" w:rsidRDefault="00BE74AC" w:rsidP="00BE74AC">
      <w:pPr>
        <w:numPr>
          <w:ilvl w:val="1"/>
          <w:numId w:val="14"/>
        </w:numPr>
        <w:rPr>
          <w:rFonts w:ascii="Calibri" w:hAnsi="Calibri" w:cs="Calibri"/>
        </w:rPr>
      </w:pPr>
      <m:oMath>
        <m:r>
          <w:rPr>
            <w:rFonts w:ascii="Cambria Math" w:hAnsi="Cambria Math" w:cs="Calibri"/>
          </w:rPr>
          <m:t>X ~ N</m:t>
        </m:r>
        <m:d>
          <m:dPr>
            <m:ctrlPr>
              <w:rPr>
                <w:rFonts w:ascii="Cambria Math" w:hAnsi="Cambria Math" w:cs="Calibri"/>
                <w:i/>
                <w:iCs/>
              </w:rPr>
            </m:ctrlPr>
          </m:dPr>
          <m:e>
            <m:r>
              <w:rPr>
                <w:rFonts w:ascii="Cambria Math" w:hAnsi="Cambria Math" w:cs="Calibri"/>
              </w:rPr>
              <m:t>μ</m:t>
            </m:r>
            <m:r>
              <m:rPr>
                <m:sty m:val="p"/>
              </m:rPr>
              <w:rPr>
                <w:rFonts w:ascii="Cambria Math" w:hAnsi="Cambria Math" w:cs="Calibri"/>
              </w:rPr>
              <m:t>,</m:t>
            </m:r>
            <m:r>
              <w:rPr>
                <w:rFonts w:ascii="Cambria Math" w:hAnsi="Cambria Math" w:cs="Calibri"/>
                <w:lang w:val="el-GR"/>
              </w:rPr>
              <m:t>Σ</m:t>
            </m:r>
          </m:e>
        </m:d>
        <m:r>
          <w:rPr>
            <w:rFonts w:ascii="Cambria Math" w:hAnsi="Cambria Math" w:cs="Calibri"/>
          </w:rPr>
          <m:t>  </m:t>
        </m:r>
      </m:oMath>
    </w:p>
    <w:p w14:paraId="36DF6912" w14:textId="77777777" w:rsidR="00BE74AC" w:rsidRPr="00416D76" w:rsidRDefault="00BE74AC" w:rsidP="00BE74AC">
      <w:pPr>
        <w:numPr>
          <w:ilvl w:val="1"/>
          <w:numId w:val="14"/>
        </w:numPr>
        <w:rPr>
          <w:rFonts w:ascii="Calibri" w:hAnsi="Calibri" w:cs="Calibri"/>
        </w:rPr>
      </w:pPr>
      <m:oMath>
        <m:r>
          <w:rPr>
            <w:rFonts w:ascii="Cambria Math" w:hAnsi="Cambria Math" w:cs="Calibri"/>
          </w:rPr>
          <m:t>cov</m:t>
        </m:r>
        <m:d>
          <m:dPr>
            <m:ctrlPr>
              <w:rPr>
                <w:rFonts w:ascii="Cambria Math" w:hAnsi="Cambria Math" w:cs="Calibri"/>
                <w:i/>
                <w:iCs/>
              </w:rPr>
            </m:ctrlPr>
          </m:dPr>
          <m:e>
            <m:r>
              <w:rPr>
                <w:rFonts w:ascii="Cambria Math" w:hAnsi="Cambria Math" w:cs="Calibri"/>
              </w:rPr>
              <m:t>X</m:t>
            </m:r>
          </m:e>
        </m:d>
        <m:r>
          <w:rPr>
            <w:rFonts w:ascii="Cambria Math" w:hAnsi="Cambria Math" w:cs="Calibri"/>
          </w:rPr>
          <m:t>= </m:t>
        </m:r>
        <m:r>
          <w:rPr>
            <w:rFonts w:ascii="Cambria Math" w:hAnsi="Cambria Math" w:cs="Calibri"/>
            <w:lang w:val="el-GR"/>
          </w:rPr>
          <m:t>Σ</m:t>
        </m:r>
      </m:oMath>
      <w:r w:rsidRPr="00416D76">
        <w:rPr>
          <w:rFonts w:ascii="Calibri" w:hAnsi="Calibri" w:cs="Calibri"/>
        </w:rPr>
        <w:t xml:space="preserve"> is a 60 x 60 matrix </w:t>
      </w:r>
    </w:p>
    <w:p w14:paraId="33CEAFE1" w14:textId="77777777" w:rsidR="00BE74AC" w:rsidRPr="00416D76" w:rsidRDefault="00BE74AC" w:rsidP="00BE74AC">
      <w:pPr>
        <w:ind w:left="1440"/>
        <w:rPr>
          <w:rFonts w:ascii="Calibri" w:hAnsi="Calibri" w:cs="Calibri"/>
        </w:rPr>
      </w:pPr>
    </w:p>
    <w:p w14:paraId="1B3E2A80" w14:textId="77777777" w:rsidR="00BE74AC" w:rsidRPr="00416D76" w:rsidRDefault="00BE74AC" w:rsidP="00BE74AC">
      <w:pPr>
        <w:numPr>
          <w:ilvl w:val="0"/>
          <w:numId w:val="14"/>
        </w:numPr>
        <w:rPr>
          <w:rFonts w:ascii="Calibri" w:hAnsi="Calibri" w:cs="Calibri"/>
        </w:rPr>
      </w:pPr>
      <w:r w:rsidRPr="00416D76">
        <w:rPr>
          <w:rFonts w:ascii="Calibri" w:hAnsi="Calibri" w:cs="Calibri"/>
        </w:rPr>
        <w:t>Fit normal distribution to training set sensor data (90% of non-failures) for each variable</w:t>
      </w:r>
    </w:p>
    <w:p w14:paraId="3AF12939" w14:textId="77777777" w:rsidR="00BE74AC" w:rsidRPr="00416D76" w:rsidRDefault="00BE74AC" w:rsidP="00BE74AC">
      <w:pPr>
        <w:ind w:left="720"/>
        <w:rPr>
          <w:rFonts w:ascii="Calibri" w:hAnsi="Calibri" w:cs="Calibri"/>
        </w:rPr>
      </w:pPr>
    </w:p>
    <w:p w14:paraId="50C73670" w14:textId="77777777" w:rsidR="00BE74AC" w:rsidRPr="00416D76" w:rsidRDefault="00BE74AC" w:rsidP="00BE74AC">
      <w:pPr>
        <w:numPr>
          <w:ilvl w:val="0"/>
          <w:numId w:val="14"/>
        </w:numPr>
        <w:rPr>
          <w:rFonts w:ascii="Calibri" w:hAnsi="Calibri" w:cs="Calibri"/>
        </w:rPr>
      </w:pPr>
      <w:r w:rsidRPr="00416D76">
        <w:rPr>
          <w:rFonts w:ascii="Calibri" w:hAnsi="Calibri" w:cs="Calibri"/>
        </w:rPr>
        <w:t xml:space="preserve">Calculate pdf for test set (10% non-failures, 100% of failures) </w:t>
      </w:r>
    </w:p>
    <w:p w14:paraId="05805283" w14:textId="77777777" w:rsidR="00BE74AC" w:rsidRPr="00416D76" w:rsidRDefault="00BE74AC" w:rsidP="00BE74AC">
      <w:pPr>
        <w:numPr>
          <w:ilvl w:val="1"/>
          <w:numId w:val="14"/>
        </w:numPr>
        <w:rPr>
          <w:rFonts w:ascii="Calibri" w:hAnsi="Calibri" w:cs="Calibri"/>
        </w:rPr>
      </w:pPr>
      <w:r w:rsidRPr="00416D76">
        <w:rPr>
          <w:rFonts w:ascii="Calibri" w:hAnsi="Calibri" w:cs="Calibri"/>
        </w:rPr>
        <w:t>No need for aggregation since pdf is a single value that factors in all variables</w:t>
      </w:r>
    </w:p>
    <w:p w14:paraId="26EA2DAE" w14:textId="77777777" w:rsidR="00BE74AC" w:rsidRPr="00416D76" w:rsidRDefault="00BE74AC" w:rsidP="00BE74AC">
      <w:pPr>
        <w:rPr>
          <w:rFonts w:ascii="Calibri" w:hAnsi="Calibri" w:cs="Calibri"/>
        </w:rPr>
      </w:pPr>
    </w:p>
    <w:p w14:paraId="00E727A2" w14:textId="77777777" w:rsidR="00BE74AC" w:rsidRPr="00416D76" w:rsidRDefault="00BE74AC" w:rsidP="00BE74AC">
      <w:pPr>
        <w:rPr>
          <w:rFonts w:ascii="Calibri" w:hAnsi="Calibri" w:cs="Calibri"/>
          <w:b/>
          <w:bCs/>
        </w:rPr>
      </w:pPr>
      <w:r w:rsidRPr="00416D76">
        <w:rPr>
          <w:rFonts w:ascii="Calibri" w:hAnsi="Calibri" w:cs="Calibri"/>
          <w:b/>
          <w:bCs/>
        </w:rPr>
        <w:t>Autoencoder reconstruction error Gaussian Model (using model #1 and #2 above)</w:t>
      </w:r>
    </w:p>
    <w:p w14:paraId="3EE826E7" w14:textId="77777777" w:rsidR="00BE74AC" w:rsidRPr="00416D76" w:rsidRDefault="00BE74AC" w:rsidP="00BE74AC">
      <w:pPr>
        <w:rPr>
          <w:rFonts w:ascii="Calibri" w:hAnsi="Calibri" w:cs="Calibri"/>
        </w:rPr>
      </w:pPr>
    </w:p>
    <w:p w14:paraId="6B293678" w14:textId="77777777" w:rsidR="00BE74AC" w:rsidRPr="00416D76" w:rsidRDefault="00BE74AC" w:rsidP="00BE74AC">
      <w:pPr>
        <w:rPr>
          <w:rFonts w:ascii="Calibri" w:hAnsi="Calibri" w:cs="Calibri"/>
        </w:rPr>
      </w:pPr>
      <w:r w:rsidRPr="00416D76">
        <w:rPr>
          <w:rFonts w:ascii="Calibri" w:hAnsi="Calibri" w:cs="Calibri"/>
          <w:noProof/>
        </w:rPr>
        <w:drawing>
          <wp:inline distT="0" distB="0" distL="0" distR="0" wp14:anchorId="2B1D34BF" wp14:editId="1A7D573C">
            <wp:extent cx="5718856" cy="1907821"/>
            <wp:effectExtent l="12700" t="12700" r="8890"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5057"/>
                    <a:stretch/>
                  </pic:blipFill>
                  <pic:spPr bwMode="auto">
                    <a:xfrm>
                      <a:off x="0" y="0"/>
                      <a:ext cx="5724358" cy="1909657"/>
                    </a:xfrm>
                    <a:prstGeom prst="rect">
                      <a:avLst/>
                    </a:prstGeom>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1B9AFF" w14:textId="77777777" w:rsidR="00BE74AC" w:rsidRPr="00416D76" w:rsidRDefault="00BE74AC" w:rsidP="00BE74AC">
      <w:pPr>
        <w:jc w:val="center"/>
        <w:rPr>
          <w:rFonts w:ascii="Calibri" w:hAnsi="Calibri" w:cs="Calibri"/>
        </w:rPr>
      </w:pPr>
      <w:r w:rsidRPr="00416D76">
        <w:rPr>
          <w:rFonts w:ascii="Calibri" w:hAnsi="Calibri" w:cs="Calibri"/>
        </w:rPr>
        <w:t>Figure 16: Autoencoder + Gaussian Model</w:t>
      </w:r>
    </w:p>
    <w:p w14:paraId="6915F6C9" w14:textId="77777777" w:rsidR="00BE74AC" w:rsidRPr="00416D76" w:rsidRDefault="00BE74AC" w:rsidP="00BE74AC">
      <w:pPr>
        <w:jc w:val="center"/>
        <w:rPr>
          <w:rFonts w:ascii="Calibri" w:hAnsi="Calibri" w:cs="Calibri"/>
        </w:rPr>
      </w:pPr>
    </w:p>
    <w:p w14:paraId="0AA9682C" w14:textId="77777777" w:rsidR="00BE74AC" w:rsidRPr="00416D76" w:rsidRDefault="00BE74AC" w:rsidP="00BE74AC">
      <w:pPr>
        <w:pBdr>
          <w:bottom w:val="single" w:sz="4" w:space="1" w:color="auto"/>
        </w:pBdr>
        <w:rPr>
          <w:rFonts w:ascii="Calibri" w:hAnsi="Calibri" w:cs="Calibri"/>
          <w:sz w:val="28"/>
        </w:rPr>
      </w:pPr>
      <w:r w:rsidRPr="00416D76">
        <w:rPr>
          <w:rFonts w:ascii="Calibri" w:hAnsi="Calibri" w:cs="Calibri"/>
          <w:sz w:val="28"/>
        </w:rPr>
        <w:t xml:space="preserve">Results – Gaussian model for Reconstruction Error </w:t>
      </w:r>
    </w:p>
    <w:p w14:paraId="200E09B9" w14:textId="77777777" w:rsidR="00BE74AC" w:rsidRPr="00416D76" w:rsidRDefault="00BE74AC" w:rsidP="00BE74AC">
      <w:pPr>
        <w:rPr>
          <w:rFonts w:ascii="Calibri" w:hAnsi="Calibri" w:cs="Calibri"/>
        </w:rPr>
      </w:pPr>
    </w:p>
    <w:p w14:paraId="5597B85A" w14:textId="77777777" w:rsidR="00BE74AC" w:rsidRPr="00416D76" w:rsidRDefault="00BE74AC" w:rsidP="00BE74AC">
      <w:pPr>
        <w:rPr>
          <w:rFonts w:ascii="Calibri" w:hAnsi="Calibri" w:cs="Calibri"/>
        </w:rPr>
      </w:pPr>
      <w:r w:rsidRPr="00416D76">
        <w:rPr>
          <w:rFonts w:ascii="Calibri" w:hAnsi="Calibri" w:cs="Calibri"/>
        </w:rPr>
        <w:t>Results for raw sensor input</w:t>
      </w:r>
    </w:p>
    <w:p w14:paraId="38882CBD" w14:textId="77777777" w:rsidR="00BE74AC" w:rsidRPr="00416D76" w:rsidRDefault="00BE74AC" w:rsidP="00BE74AC">
      <w:pPr>
        <w:jc w:val="center"/>
        <w:rPr>
          <w:rFonts w:ascii="Calibri" w:hAnsi="Calibri" w:cs="Calibri"/>
        </w:rPr>
      </w:pPr>
      <w:r w:rsidRPr="00416D76">
        <w:rPr>
          <w:rFonts w:ascii="Calibri" w:hAnsi="Calibri" w:cs="Calibri"/>
          <w:noProof/>
        </w:rPr>
        <w:drawing>
          <wp:inline distT="0" distB="0" distL="0" distR="0" wp14:anchorId="55885616" wp14:editId="6A5B7A28">
            <wp:extent cx="6286730" cy="14141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22662" cy="1422213"/>
                    </a:xfrm>
                    <a:prstGeom prst="rect">
                      <a:avLst/>
                    </a:prstGeom>
                  </pic:spPr>
                </pic:pic>
              </a:graphicData>
            </a:graphic>
          </wp:inline>
        </w:drawing>
      </w:r>
    </w:p>
    <w:p w14:paraId="5B29128B" w14:textId="77777777" w:rsidR="00BE74AC" w:rsidRPr="00416D76" w:rsidRDefault="00BE74AC" w:rsidP="00BE74AC">
      <w:pPr>
        <w:jc w:val="center"/>
        <w:rPr>
          <w:rFonts w:ascii="Calibri" w:hAnsi="Calibri" w:cs="Calibri"/>
        </w:rPr>
      </w:pPr>
      <w:r w:rsidRPr="00416D76">
        <w:rPr>
          <w:rFonts w:ascii="Calibri" w:hAnsi="Calibri" w:cs="Calibri"/>
        </w:rPr>
        <w:t xml:space="preserve">Figure 17: Gaussian Model Results on Sensor Inputs </w:t>
      </w:r>
    </w:p>
    <w:p w14:paraId="51B94E10" w14:textId="77777777" w:rsidR="00BE74AC" w:rsidRPr="00416D76" w:rsidRDefault="00BE74AC" w:rsidP="00BE74AC">
      <w:pPr>
        <w:jc w:val="center"/>
        <w:rPr>
          <w:rFonts w:ascii="Calibri" w:hAnsi="Calibri" w:cs="Calibri"/>
        </w:rPr>
      </w:pPr>
    </w:p>
    <w:p w14:paraId="4CF4A769" w14:textId="77777777" w:rsidR="00BE74AC" w:rsidRPr="00416D76" w:rsidRDefault="00BE74AC" w:rsidP="00BE74AC">
      <w:pPr>
        <w:rPr>
          <w:rFonts w:ascii="Calibri" w:hAnsi="Calibri" w:cs="Calibri"/>
        </w:rPr>
      </w:pPr>
      <w:r w:rsidRPr="00416D76">
        <w:rPr>
          <w:rFonts w:ascii="Calibri" w:hAnsi="Calibri" w:cs="Calibri"/>
        </w:rPr>
        <w:t xml:space="preserve">Results for Autoencoder Reconstruction Error </w:t>
      </w:r>
    </w:p>
    <w:p w14:paraId="60C73AB0" w14:textId="77777777" w:rsidR="00BE74AC" w:rsidRPr="00416D76" w:rsidRDefault="00BE74AC" w:rsidP="00BE74AC">
      <w:pPr>
        <w:rPr>
          <w:rFonts w:ascii="Calibri" w:hAnsi="Calibri" w:cs="Calibri"/>
        </w:rPr>
      </w:pPr>
      <w:r w:rsidRPr="00416D76">
        <w:rPr>
          <w:rFonts w:ascii="Calibri" w:hAnsi="Calibri" w:cs="Calibri"/>
          <w:noProof/>
        </w:rPr>
        <w:drawing>
          <wp:inline distT="0" distB="0" distL="0" distR="0" wp14:anchorId="526A4D83" wp14:editId="532C7387">
            <wp:extent cx="6284316" cy="1169581"/>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66042" cy="1184791"/>
                    </a:xfrm>
                    <a:prstGeom prst="rect">
                      <a:avLst/>
                    </a:prstGeom>
                  </pic:spPr>
                </pic:pic>
              </a:graphicData>
            </a:graphic>
          </wp:inline>
        </w:drawing>
      </w:r>
    </w:p>
    <w:p w14:paraId="56236015" w14:textId="77777777" w:rsidR="00BE74AC" w:rsidRPr="00416D76" w:rsidRDefault="00BE74AC" w:rsidP="00BE74AC">
      <w:pPr>
        <w:jc w:val="center"/>
        <w:rPr>
          <w:rFonts w:ascii="Calibri" w:hAnsi="Calibri" w:cs="Calibri"/>
        </w:rPr>
      </w:pPr>
      <w:r w:rsidRPr="00416D76">
        <w:rPr>
          <w:rFonts w:ascii="Calibri" w:hAnsi="Calibri" w:cs="Calibri"/>
        </w:rPr>
        <w:t xml:space="preserve">Figure 18: Gaussian Model Results on Reconstruction Errors </w:t>
      </w:r>
    </w:p>
    <w:p w14:paraId="2629DFEB" w14:textId="77777777" w:rsidR="00BE74AC" w:rsidRPr="00416D76" w:rsidRDefault="00BE74AC" w:rsidP="00BE74AC">
      <w:pPr>
        <w:jc w:val="center"/>
        <w:rPr>
          <w:rFonts w:ascii="Calibri" w:hAnsi="Calibri" w:cs="Calibri"/>
        </w:rPr>
      </w:pPr>
    </w:p>
    <w:p w14:paraId="2F800F7E" w14:textId="77777777" w:rsidR="00BE74AC" w:rsidRPr="00416D76" w:rsidRDefault="00BE74AC" w:rsidP="00BE74AC">
      <w:pPr>
        <w:rPr>
          <w:rFonts w:ascii="Calibri" w:hAnsi="Calibri" w:cs="Calibri"/>
        </w:rPr>
      </w:pPr>
    </w:p>
    <w:p w14:paraId="5EDF156F" w14:textId="77777777" w:rsidR="00BE74AC" w:rsidRPr="00416D76" w:rsidRDefault="00BE74AC" w:rsidP="00BE74AC">
      <w:pPr>
        <w:rPr>
          <w:rFonts w:ascii="Calibri" w:hAnsi="Calibri" w:cs="Calibri"/>
          <w:b/>
          <w:bCs/>
        </w:rPr>
      </w:pPr>
      <w:r w:rsidRPr="00416D76">
        <w:rPr>
          <w:rFonts w:ascii="Calibri" w:hAnsi="Calibri" w:cs="Calibri"/>
          <w:b/>
          <w:bCs/>
        </w:rPr>
        <w:t>Takeaways</w:t>
      </w:r>
    </w:p>
    <w:p w14:paraId="2F463A29" w14:textId="77777777" w:rsidR="00BE74AC" w:rsidRPr="00416D76" w:rsidRDefault="00BE74AC" w:rsidP="00BE74AC">
      <w:pPr>
        <w:numPr>
          <w:ilvl w:val="0"/>
          <w:numId w:val="15"/>
        </w:numPr>
        <w:shd w:val="clear" w:color="auto" w:fill="FFFFFF"/>
        <w:spacing w:before="100" w:beforeAutospacing="1" w:after="100" w:afterAutospacing="1"/>
        <w:ind w:left="270" w:hanging="270"/>
        <w:rPr>
          <w:rFonts w:ascii="Calibri" w:hAnsi="Calibri" w:cs="Calibri"/>
          <w:color w:val="000000" w:themeColor="text1"/>
          <w:sz w:val="22"/>
          <w:szCs w:val="22"/>
        </w:rPr>
      </w:pPr>
      <w:r w:rsidRPr="00416D76">
        <w:rPr>
          <w:rFonts w:ascii="Calibri" w:hAnsi="Calibri" w:cs="Calibri"/>
          <w:color w:val="000000" w:themeColor="text1"/>
          <w:sz w:val="22"/>
          <w:szCs w:val="22"/>
        </w:rPr>
        <w:t>Gaussian Model underperformed autoencoder when using raw sensor inputs and matched autoencoder model when using reconstruction errors</w:t>
      </w:r>
    </w:p>
    <w:p w14:paraId="343213E2" w14:textId="77777777" w:rsidR="00BE74AC" w:rsidRPr="00416D76" w:rsidRDefault="00BE74AC" w:rsidP="00BE74AC">
      <w:pPr>
        <w:numPr>
          <w:ilvl w:val="0"/>
          <w:numId w:val="15"/>
        </w:numPr>
        <w:shd w:val="clear" w:color="auto" w:fill="FFFFFF"/>
        <w:spacing w:before="100" w:beforeAutospacing="1" w:after="100" w:afterAutospacing="1"/>
        <w:ind w:left="270" w:hanging="270"/>
        <w:rPr>
          <w:rFonts w:ascii="Calibri" w:hAnsi="Calibri" w:cs="Calibri"/>
          <w:color w:val="000000" w:themeColor="text1"/>
          <w:sz w:val="22"/>
          <w:szCs w:val="22"/>
        </w:rPr>
      </w:pPr>
      <w:r w:rsidRPr="00416D76">
        <w:rPr>
          <w:rFonts w:ascii="Calibri" w:hAnsi="Calibri" w:cs="Calibri"/>
          <w:color w:val="000000" w:themeColor="text1"/>
          <w:sz w:val="22"/>
          <w:szCs w:val="22"/>
        </w:rPr>
        <w:t>Raw sensor inputs are not truly gaussian since many of the sensors exhibit bi-modal distributions and have large skew in the distribution</w:t>
      </w:r>
    </w:p>
    <w:p w14:paraId="0031888B" w14:textId="161F38C5" w:rsidR="00BE74AC" w:rsidRPr="00416D76" w:rsidRDefault="00BE74AC" w:rsidP="00BE74AC">
      <w:pPr>
        <w:numPr>
          <w:ilvl w:val="0"/>
          <w:numId w:val="15"/>
        </w:numPr>
        <w:shd w:val="clear" w:color="auto" w:fill="FFFFFF"/>
        <w:spacing w:before="100" w:beforeAutospacing="1" w:after="100" w:afterAutospacing="1"/>
        <w:ind w:left="270" w:hanging="270"/>
        <w:rPr>
          <w:rFonts w:ascii="Calibri" w:hAnsi="Calibri" w:cs="Calibri"/>
          <w:color w:val="000000" w:themeColor="text1"/>
          <w:sz w:val="22"/>
          <w:szCs w:val="22"/>
        </w:rPr>
      </w:pPr>
      <w:r w:rsidRPr="00416D76">
        <w:rPr>
          <w:rFonts w:ascii="Calibri" w:hAnsi="Calibri" w:cs="Calibri"/>
          <w:color w:val="000000" w:themeColor="text1"/>
          <w:sz w:val="22"/>
          <w:szCs w:val="22"/>
        </w:rPr>
        <w:t>Reconstruction errors appear to be significantly closer to a gaussian distribution than the raw sensors. This is because the autoencoder is trained to optimize for MSE in which errors are normally distributed</w:t>
      </w:r>
      <w:r w:rsidR="009B159C">
        <w:rPr>
          <w:rFonts w:ascii="Calibri" w:hAnsi="Calibri" w:cs="Calibri"/>
          <w:color w:val="000000" w:themeColor="text1"/>
          <w:sz w:val="22"/>
          <w:szCs w:val="22"/>
        </w:rPr>
        <w:t xml:space="preserve"> assuming that the model is able to fit the data well. </w:t>
      </w:r>
    </w:p>
    <w:p w14:paraId="074FDBE5" w14:textId="77777777" w:rsidR="00BE74AC" w:rsidRPr="00416D76" w:rsidRDefault="00BE74AC" w:rsidP="00BE74AC">
      <w:pPr>
        <w:rPr>
          <w:rFonts w:ascii="Calibri" w:hAnsi="Calibri" w:cs="Calibri"/>
          <w:sz w:val="28"/>
        </w:rPr>
      </w:pPr>
    </w:p>
    <w:p w14:paraId="1DB397CB" w14:textId="77777777" w:rsidR="00BE74AC" w:rsidRPr="00416D76" w:rsidRDefault="00BE74AC" w:rsidP="00BE74AC">
      <w:pPr>
        <w:rPr>
          <w:rFonts w:ascii="Calibri" w:hAnsi="Calibri" w:cs="Calibri"/>
          <w:sz w:val="28"/>
        </w:rPr>
      </w:pPr>
    </w:p>
    <w:p w14:paraId="0DD3000F" w14:textId="77777777" w:rsidR="00BE74AC" w:rsidRPr="00416D76" w:rsidRDefault="00BE74AC" w:rsidP="00BE74AC">
      <w:pPr>
        <w:rPr>
          <w:rFonts w:ascii="Calibri" w:hAnsi="Calibri" w:cs="Calibri"/>
          <w:sz w:val="28"/>
        </w:rPr>
      </w:pPr>
    </w:p>
    <w:p w14:paraId="72B60850" w14:textId="77777777" w:rsidR="00BE74AC" w:rsidRPr="00416D76" w:rsidRDefault="00BE74AC" w:rsidP="00BE74AC">
      <w:pPr>
        <w:rPr>
          <w:rFonts w:ascii="Calibri" w:hAnsi="Calibri" w:cs="Calibri"/>
          <w:sz w:val="28"/>
        </w:rPr>
      </w:pPr>
    </w:p>
    <w:p w14:paraId="4C69EAD9" w14:textId="77777777" w:rsidR="00BE74AC" w:rsidRPr="00416D76" w:rsidRDefault="00BE74AC" w:rsidP="00BE74AC">
      <w:pPr>
        <w:rPr>
          <w:rFonts w:ascii="Calibri" w:hAnsi="Calibri" w:cs="Calibri"/>
          <w:sz w:val="28"/>
        </w:rPr>
      </w:pPr>
    </w:p>
    <w:p w14:paraId="166359C8" w14:textId="77777777" w:rsidR="00BE74AC" w:rsidRPr="00416D76" w:rsidRDefault="00BE74AC" w:rsidP="00BE74AC">
      <w:pPr>
        <w:rPr>
          <w:rFonts w:ascii="Calibri" w:hAnsi="Calibri" w:cs="Calibri"/>
          <w:sz w:val="28"/>
        </w:rPr>
      </w:pPr>
    </w:p>
    <w:p w14:paraId="7C78040D" w14:textId="77777777" w:rsidR="00BE74AC" w:rsidRPr="00416D76" w:rsidRDefault="00BE74AC" w:rsidP="00BE74AC">
      <w:pPr>
        <w:rPr>
          <w:rFonts w:ascii="Calibri" w:hAnsi="Calibri" w:cs="Calibri"/>
          <w:sz w:val="28"/>
        </w:rPr>
      </w:pPr>
    </w:p>
    <w:p w14:paraId="234061FB" w14:textId="77777777" w:rsidR="00BE74AC" w:rsidRPr="00416D76" w:rsidRDefault="00BE74AC" w:rsidP="00BE74AC">
      <w:pPr>
        <w:rPr>
          <w:rFonts w:ascii="Calibri" w:hAnsi="Calibri" w:cs="Calibri"/>
          <w:sz w:val="28"/>
        </w:rPr>
      </w:pPr>
    </w:p>
    <w:p w14:paraId="70E3BAAF" w14:textId="77777777" w:rsidR="00BE74AC" w:rsidRPr="00416D76" w:rsidRDefault="00BE74AC" w:rsidP="00F712D5">
      <w:pPr>
        <w:rPr>
          <w:rFonts w:ascii="Calibri" w:hAnsi="Calibri" w:cs="Calibri"/>
          <w:sz w:val="28"/>
        </w:rPr>
      </w:pPr>
    </w:p>
    <w:p w14:paraId="49EC3932" w14:textId="494AD622" w:rsidR="00BE74AC" w:rsidRPr="0071245D" w:rsidRDefault="00BE74AC" w:rsidP="0071245D">
      <w:pPr>
        <w:pBdr>
          <w:bottom w:val="single" w:sz="4" w:space="1" w:color="auto"/>
        </w:pBdr>
        <w:rPr>
          <w:rFonts w:ascii="Calibri" w:hAnsi="Calibri" w:cs="Calibri"/>
          <w:b/>
          <w:bCs/>
        </w:rPr>
      </w:pPr>
      <w:r w:rsidRPr="00416D76">
        <w:rPr>
          <w:rFonts w:ascii="Calibri" w:hAnsi="Calibri" w:cs="Calibri"/>
          <w:sz w:val="32"/>
          <w:szCs w:val="28"/>
        </w:rPr>
        <w:lastRenderedPageBreak/>
        <w:t>Comparison to Clustering</w:t>
      </w:r>
    </w:p>
    <w:p w14:paraId="065B171F" w14:textId="77777777" w:rsidR="00BE74AC" w:rsidRPr="00416D76" w:rsidRDefault="00BE74AC" w:rsidP="00BE74AC">
      <w:pPr>
        <w:rPr>
          <w:rFonts w:ascii="Calibri" w:hAnsi="Calibri" w:cs="Calibri"/>
          <w:sz w:val="22"/>
          <w:szCs w:val="22"/>
        </w:rPr>
      </w:pPr>
      <w:r w:rsidRPr="00416D76">
        <w:rPr>
          <w:rFonts w:ascii="Calibri" w:hAnsi="Calibri" w:cs="Calibri"/>
          <w:sz w:val="22"/>
          <w:szCs w:val="22"/>
        </w:rPr>
        <w:t xml:space="preserve">The simple aggregation model is compared to a K means clustering anomaly detection algorithm. The K means clustering fits K clusters on the training data (non-failures) and uses the average distance to K cluster centroids as a way to separate failures and non-failures. This process is highlighted below in figure 21. </w:t>
      </w:r>
    </w:p>
    <w:p w14:paraId="6F92BF93" w14:textId="77777777" w:rsidR="00BE74AC" w:rsidRPr="00416D76" w:rsidRDefault="00BE74AC" w:rsidP="00BE74AC">
      <w:pPr>
        <w:rPr>
          <w:rFonts w:ascii="Calibri" w:hAnsi="Calibri" w:cs="Calibri"/>
          <w:sz w:val="22"/>
          <w:szCs w:val="22"/>
        </w:rPr>
      </w:pPr>
    </w:p>
    <w:p w14:paraId="192E8FFF" w14:textId="09873D16" w:rsidR="00BE74AC" w:rsidRPr="00416D76" w:rsidRDefault="00BE74AC" w:rsidP="00BE74AC">
      <w:pPr>
        <w:rPr>
          <w:rFonts w:ascii="Calibri" w:hAnsi="Calibri" w:cs="Calibri"/>
          <w:sz w:val="22"/>
          <w:szCs w:val="22"/>
        </w:rPr>
      </w:pPr>
      <w:r w:rsidRPr="00416D76">
        <w:rPr>
          <w:rFonts w:ascii="Calibri" w:hAnsi="Calibri" w:cs="Calibri"/>
          <w:sz w:val="22"/>
          <w:szCs w:val="22"/>
        </w:rPr>
        <w:t xml:space="preserve">The K means clustering performs worse but serves as a baseline for performance. The reason why K means might be well suited is noted below: </w:t>
      </w:r>
    </w:p>
    <w:p w14:paraId="2A56E668" w14:textId="77777777" w:rsidR="00BE74AC" w:rsidRPr="00416D76" w:rsidRDefault="00BE74AC" w:rsidP="00BE74AC">
      <w:pPr>
        <w:pStyle w:val="ListParagraph"/>
        <w:numPr>
          <w:ilvl w:val="0"/>
          <w:numId w:val="23"/>
        </w:numPr>
        <w:rPr>
          <w:rFonts w:ascii="Calibri" w:hAnsi="Calibri" w:cs="Calibri"/>
          <w:sz w:val="22"/>
          <w:szCs w:val="22"/>
        </w:rPr>
      </w:pPr>
      <w:r w:rsidRPr="00416D76">
        <w:rPr>
          <w:rFonts w:ascii="Calibri" w:hAnsi="Calibri" w:cs="Calibri"/>
          <w:sz w:val="22"/>
          <w:szCs w:val="22"/>
        </w:rPr>
        <w:t xml:space="preserve">K means works best when it assumes that data is of similar density all throughout. This may not be the case for the paper mill data </w:t>
      </w:r>
    </w:p>
    <w:p w14:paraId="62D1E32B" w14:textId="77777777" w:rsidR="00BE74AC" w:rsidRPr="00416D76" w:rsidRDefault="00BE74AC" w:rsidP="00BE74AC">
      <w:pPr>
        <w:pStyle w:val="ListParagraph"/>
        <w:numPr>
          <w:ilvl w:val="0"/>
          <w:numId w:val="23"/>
        </w:numPr>
        <w:rPr>
          <w:rFonts w:ascii="Calibri" w:hAnsi="Calibri" w:cs="Calibri"/>
          <w:sz w:val="22"/>
          <w:szCs w:val="22"/>
        </w:rPr>
      </w:pPr>
      <w:r w:rsidRPr="00416D76">
        <w:rPr>
          <w:rFonts w:ascii="Calibri" w:hAnsi="Calibri" w:cs="Calibri"/>
          <w:sz w:val="22"/>
          <w:szCs w:val="22"/>
        </w:rPr>
        <w:t xml:space="preserve">K means assumes that data is clustered around centroids in a spherical fashion. It does not account for data that has high covariance across different dimensions </w:t>
      </w:r>
    </w:p>
    <w:p w14:paraId="2904DC16" w14:textId="77777777" w:rsidR="00BE74AC" w:rsidRPr="00416D76" w:rsidRDefault="00BE74AC" w:rsidP="00BE74AC">
      <w:pPr>
        <w:pStyle w:val="ListParagraph"/>
        <w:numPr>
          <w:ilvl w:val="0"/>
          <w:numId w:val="23"/>
        </w:numPr>
        <w:rPr>
          <w:rFonts w:ascii="Calibri" w:hAnsi="Calibri" w:cs="Calibri"/>
          <w:sz w:val="22"/>
          <w:szCs w:val="22"/>
        </w:rPr>
      </w:pPr>
      <w:r w:rsidRPr="00416D76">
        <w:rPr>
          <w:rFonts w:ascii="Calibri" w:hAnsi="Calibri" w:cs="Calibri"/>
          <w:sz w:val="22"/>
          <w:szCs w:val="22"/>
        </w:rPr>
        <w:t xml:space="preserve">K means is ill-suited for data where failures are located within a cluster but isolated in a particular segment of the cluster. KNN is much better suited for these local cluster within clusters. </w:t>
      </w:r>
    </w:p>
    <w:p w14:paraId="3A7C0E4F" w14:textId="77777777" w:rsidR="00BE74AC" w:rsidRPr="00416D76" w:rsidRDefault="00BE74AC" w:rsidP="00BE74AC">
      <w:pPr>
        <w:rPr>
          <w:rFonts w:ascii="Calibri" w:hAnsi="Calibri" w:cs="Calibri"/>
          <w:sz w:val="28"/>
        </w:rPr>
      </w:pPr>
    </w:p>
    <w:p w14:paraId="443DD021" w14:textId="77777777" w:rsidR="00BE74AC" w:rsidRPr="00416D76" w:rsidRDefault="00BE74AC" w:rsidP="00BE74AC">
      <w:pPr>
        <w:rPr>
          <w:rFonts w:ascii="Calibri" w:hAnsi="Calibri" w:cs="Calibri"/>
          <w:sz w:val="28"/>
        </w:rPr>
      </w:pPr>
      <w:r w:rsidRPr="00416D76">
        <w:rPr>
          <w:rFonts w:ascii="Calibri" w:hAnsi="Calibri" w:cs="Calibri"/>
          <w:noProof/>
          <w:sz w:val="28"/>
        </w:rPr>
        <w:drawing>
          <wp:inline distT="0" distB="0" distL="0" distR="0" wp14:anchorId="1DE6FECC" wp14:editId="41C9927B">
            <wp:extent cx="6189998" cy="2190307"/>
            <wp:effectExtent l="12700" t="12700" r="762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11668" cy="2197975"/>
                    </a:xfrm>
                    <a:prstGeom prst="rect">
                      <a:avLst/>
                    </a:prstGeom>
                    <a:ln>
                      <a:solidFill>
                        <a:schemeClr val="accent1"/>
                      </a:solidFill>
                    </a:ln>
                  </pic:spPr>
                </pic:pic>
              </a:graphicData>
            </a:graphic>
          </wp:inline>
        </w:drawing>
      </w:r>
    </w:p>
    <w:p w14:paraId="12665D41" w14:textId="77777777" w:rsidR="00BE74AC" w:rsidRPr="00416D76" w:rsidRDefault="00BE74AC" w:rsidP="00BE74AC">
      <w:pPr>
        <w:rPr>
          <w:rFonts w:ascii="Calibri" w:hAnsi="Calibri" w:cs="Calibri"/>
          <w:sz w:val="28"/>
        </w:rPr>
      </w:pPr>
    </w:p>
    <w:p w14:paraId="7C14433A" w14:textId="01B20D8D" w:rsidR="00BE74AC" w:rsidRPr="00416D76" w:rsidRDefault="00F712D5" w:rsidP="00BE74AC">
      <w:pPr>
        <w:jc w:val="center"/>
        <w:rPr>
          <w:rFonts w:ascii="Calibri" w:hAnsi="Calibri" w:cs="Calibri"/>
        </w:rPr>
      </w:pPr>
      <w:r>
        <w:rPr>
          <w:rFonts w:ascii="Calibri" w:hAnsi="Calibri" w:cs="Calibri"/>
        </w:rPr>
        <w:t>Figure 19</w:t>
      </w:r>
      <w:r w:rsidR="00BE74AC" w:rsidRPr="00416D76">
        <w:rPr>
          <w:rFonts w:ascii="Calibri" w:hAnsi="Calibri" w:cs="Calibri"/>
        </w:rPr>
        <w:t xml:space="preserve">: K means clustering approach and results </w:t>
      </w:r>
    </w:p>
    <w:p w14:paraId="30640640" w14:textId="77777777" w:rsidR="00BE74AC" w:rsidRPr="00416D76" w:rsidRDefault="00BE74AC" w:rsidP="00BE74AC">
      <w:pPr>
        <w:rPr>
          <w:rFonts w:ascii="Calibri" w:hAnsi="Calibri" w:cs="Calibri"/>
          <w:sz w:val="28"/>
        </w:rPr>
      </w:pPr>
    </w:p>
    <w:p w14:paraId="5D9DAEB1" w14:textId="7ECA7DB1" w:rsidR="00F60C9C" w:rsidRDefault="00F60C9C" w:rsidP="00BE74AC">
      <w:pPr>
        <w:rPr>
          <w:rFonts w:ascii="Calibri" w:hAnsi="Calibri" w:cs="Calibri"/>
          <w:b/>
          <w:bCs/>
          <w:sz w:val="22"/>
          <w:szCs w:val="22"/>
        </w:rPr>
      </w:pPr>
      <w:r w:rsidRPr="00F60C9C">
        <w:rPr>
          <w:rFonts w:ascii="Calibri" w:hAnsi="Calibri" w:cs="Calibri"/>
          <w:b/>
          <w:bCs/>
          <w:sz w:val="22"/>
          <w:szCs w:val="22"/>
        </w:rPr>
        <w:t>A</w:t>
      </w:r>
      <w:r>
        <w:rPr>
          <w:rFonts w:ascii="Calibri" w:hAnsi="Calibri" w:cs="Calibri"/>
          <w:b/>
          <w:bCs/>
          <w:sz w:val="22"/>
          <w:szCs w:val="22"/>
        </w:rPr>
        <w:t>dditional Clustering Studies</w:t>
      </w:r>
    </w:p>
    <w:p w14:paraId="72817A98" w14:textId="77DB2CA6" w:rsidR="00490211" w:rsidRDefault="0071245D" w:rsidP="00BE74AC">
      <w:pPr>
        <w:rPr>
          <w:rFonts w:ascii="Calibri" w:hAnsi="Calibri" w:cs="Calibri"/>
          <w:sz w:val="22"/>
          <w:szCs w:val="22"/>
        </w:rPr>
      </w:pPr>
      <w:r>
        <w:rPr>
          <w:rFonts w:ascii="Calibri" w:hAnsi="Calibri" w:cs="Calibri"/>
          <w:sz w:val="22"/>
          <w:szCs w:val="22"/>
        </w:rPr>
        <w:t xml:space="preserve">Further studies were done which involved clustering the top 15 features chosen by </w:t>
      </w:r>
      <w:proofErr w:type="spellStart"/>
      <w:r>
        <w:rPr>
          <w:rFonts w:ascii="Calibri" w:hAnsi="Calibri" w:cs="Calibri"/>
          <w:sz w:val="22"/>
          <w:szCs w:val="22"/>
        </w:rPr>
        <w:t>XGBoost</w:t>
      </w:r>
      <w:proofErr w:type="spellEnd"/>
      <w:r>
        <w:rPr>
          <w:rFonts w:ascii="Calibri" w:hAnsi="Calibri" w:cs="Calibri"/>
          <w:sz w:val="22"/>
          <w:szCs w:val="22"/>
        </w:rPr>
        <w:t xml:space="preserve"> along with clustering the encoded layer outputs from the trained autoencoder. These trials did not yield any models that were better than the base case autoencoder model. </w:t>
      </w:r>
    </w:p>
    <w:p w14:paraId="11335E06" w14:textId="2E4CD444" w:rsidR="00BE74AC" w:rsidRDefault="00490211" w:rsidP="0071245D">
      <w:pPr>
        <w:jc w:val="center"/>
        <w:rPr>
          <w:rFonts w:ascii="Calibri" w:hAnsi="Calibri" w:cs="Calibri"/>
          <w:sz w:val="22"/>
          <w:szCs w:val="22"/>
        </w:rPr>
      </w:pPr>
      <w:r w:rsidRPr="00490211">
        <w:rPr>
          <w:rFonts w:ascii="Calibri" w:hAnsi="Calibri" w:cs="Calibri"/>
          <w:noProof/>
          <w:sz w:val="22"/>
          <w:szCs w:val="22"/>
        </w:rPr>
        <w:drawing>
          <wp:inline distT="0" distB="0" distL="0" distR="0" wp14:anchorId="14DE3BB7" wp14:editId="0645B8AB">
            <wp:extent cx="5061097" cy="14738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5726" b="18354"/>
                    <a:stretch/>
                  </pic:blipFill>
                  <pic:spPr bwMode="auto">
                    <a:xfrm>
                      <a:off x="0" y="0"/>
                      <a:ext cx="5237301" cy="1525198"/>
                    </a:xfrm>
                    <a:prstGeom prst="rect">
                      <a:avLst/>
                    </a:prstGeom>
                    <a:ln>
                      <a:noFill/>
                    </a:ln>
                    <a:extLst>
                      <a:ext uri="{53640926-AAD7-44D8-BBD7-CCE9431645EC}">
                        <a14:shadowObscured xmlns:a14="http://schemas.microsoft.com/office/drawing/2010/main"/>
                      </a:ext>
                    </a:extLst>
                  </pic:spPr>
                </pic:pic>
              </a:graphicData>
            </a:graphic>
          </wp:inline>
        </w:drawing>
      </w:r>
    </w:p>
    <w:p w14:paraId="54780733" w14:textId="42D816D9" w:rsidR="0071245D" w:rsidRPr="0071245D" w:rsidRDefault="00F712D5" w:rsidP="0071245D">
      <w:pPr>
        <w:jc w:val="center"/>
        <w:rPr>
          <w:rFonts w:ascii="Calibri" w:hAnsi="Calibri" w:cs="Calibri"/>
          <w:sz w:val="22"/>
          <w:szCs w:val="22"/>
        </w:rPr>
      </w:pPr>
      <w:r>
        <w:rPr>
          <w:rFonts w:ascii="Calibri" w:hAnsi="Calibri" w:cs="Calibri"/>
          <w:sz w:val="22"/>
          <w:szCs w:val="22"/>
        </w:rPr>
        <w:t>Figure 20</w:t>
      </w:r>
      <w:r w:rsidR="0071245D">
        <w:rPr>
          <w:rFonts w:ascii="Calibri" w:hAnsi="Calibri" w:cs="Calibri"/>
          <w:sz w:val="22"/>
          <w:szCs w:val="22"/>
        </w:rPr>
        <w:t>: Additional Clustering Results</w:t>
      </w:r>
    </w:p>
    <w:p w14:paraId="7AAABE61" w14:textId="77777777" w:rsidR="00BE74AC" w:rsidRPr="00416D76" w:rsidRDefault="00BE74AC" w:rsidP="00BE74AC">
      <w:pPr>
        <w:pBdr>
          <w:bottom w:val="single" w:sz="4" w:space="1" w:color="auto"/>
        </w:pBdr>
        <w:rPr>
          <w:rFonts w:ascii="Calibri" w:hAnsi="Calibri" w:cs="Calibri"/>
          <w:b/>
          <w:bCs/>
          <w:sz w:val="32"/>
          <w:szCs w:val="32"/>
        </w:rPr>
      </w:pPr>
      <w:r w:rsidRPr="00416D76">
        <w:rPr>
          <w:rFonts w:ascii="Calibri" w:hAnsi="Calibri" w:cs="Calibri"/>
          <w:sz w:val="32"/>
          <w:szCs w:val="32"/>
        </w:rPr>
        <w:lastRenderedPageBreak/>
        <w:t>t-SNE Study</w:t>
      </w:r>
    </w:p>
    <w:p w14:paraId="035683E8" w14:textId="77777777" w:rsidR="00BE74AC" w:rsidRPr="00416D76" w:rsidRDefault="00BE74AC" w:rsidP="00BE74AC">
      <w:pPr>
        <w:rPr>
          <w:rFonts w:ascii="Calibri" w:hAnsi="Calibri" w:cs="Calibri"/>
          <w:sz w:val="22"/>
          <w:szCs w:val="22"/>
        </w:rPr>
      </w:pPr>
    </w:p>
    <w:p w14:paraId="290F07B7" w14:textId="77777777" w:rsidR="00BE74AC" w:rsidRPr="007C0D84" w:rsidRDefault="00BE74AC" w:rsidP="00BE74AC">
      <w:pPr>
        <w:rPr>
          <w:rFonts w:ascii="Calibri" w:hAnsi="Calibri" w:cs="Calibri"/>
          <w:sz w:val="22"/>
          <w:szCs w:val="22"/>
        </w:rPr>
      </w:pPr>
      <w:r w:rsidRPr="007C0D84">
        <w:rPr>
          <w:rFonts w:ascii="Calibri" w:hAnsi="Calibri" w:cs="Calibri"/>
          <w:color w:val="333332"/>
          <w:sz w:val="22"/>
          <w:szCs w:val="22"/>
          <w:shd w:val="clear" w:color="auto" w:fill="FFFFFF"/>
        </w:rPr>
        <w:t xml:space="preserve">t-Distributed Stochastic Neighbor Embedding (t-SNE) is a </w:t>
      </w:r>
      <w:r w:rsidRPr="00416D76">
        <w:rPr>
          <w:rFonts w:ascii="Calibri" w:hAnsi="Calibri" w:cs="Calibri"/>
          <w:color w:val="333332"/>
          <w:sz w:val="22"/>
          <w:szCs w:val="22"/>
          <w:shd w:val="clear" w:color="auto" w:fill="FFFFFF"/>
        </w:rPr>
        <w:t>dimensionality reduction technique that is well suited for 2D and 3D visualization of high dimensional data. It has shown success in separating anomalies from nominal data in different domains and has been successfully in visualization images, text, and other forms of complex data that have high dimensions. An attempt was made to visualize the encodings of the autoencoders on the test set to see if anomalies would stand out. Unfortunately, t-SNE showed poor performance in separating failures from non-failures</w:t>
      </w:r>
      <w:r>
        <w:rPr>
          <w:rFonts w:ascii="Calibri" w:hAnsi="Calibri" w:cs="Calibri"/>
          <w:color w:val="333332"/>
          <w:sz w:val="22"/>
          <w:szCs w:val="22"/>
          <w:shd w:val="clear" w:color="auto" w:fill="FFFFFF"/>
        </w:rPr>
        <w:t>. Ideally the</w:t>
      </w:r>
      <w:r w:rsidRPr="00416D76">
        <w:rPr>
          <w:rFonts w:ascii="Calibri" w:hAnsi="Calibri" w:cs="Calibri"/>
          <w:color w:val="333332"/>
          <w:sz w:val="22"/>
          <w:szCs w:val="22"/>
          <w:shd w:val="clear" w:color="auto" w:fill="FFFFFF"/>
        </w:rPr>
        <w:t xml:space="preserve"> </w:t>
      </w:r>
      <w:r>
        <w:rPr>
          <w:rFonts w:ascii="Calibri" w:hAnsi="Calibri" w:cs="Calibri"/>
          <w:color w:val="333332"/>
          <w:sz w:val="22"/>
          <w:szCs w:val="22"/>
          <w:shd w:val="clear" w:color="auto" w:fill="FFFFFF"/>
        </w:rPr>
        <w:t>blue nominal points would be separated from the colored points (failures). This did not occur as seen below.</w:t>
      </w:r>
    </w:p>
    <w:p w14:paraId="40A7C64E" w14:textId="77777777" w:rsidR="00BE74AC" w:rsidRDefault="00BE74AC" w:rsidP="00BE74AC">
      <w:pPr>
        <w:rPr>
          <w:rFonts w:ascii="Calibri" w:hAnsi="Calibri" w:cs="Calibri"/>
          <w:sz w:val="32"/>
          <w:szCs w:val="28"/>
        </w:rPr>
      </w:pPr>
    </w:p>
    <w:p w14:paraId="7F6F7B78" w14:textId="77777777" w:rsidR="00BE74AC" w:rsidRPr="00416D76" w:rsidRDefault="00BE74AC" w:rsidP="00BE74AC">
      <w:pPr>
        <w:rPr>
          <w:rFonts w:ascii="Calibri" w:hAnsi="Calibri" w:cs="Calibri"/>
          <w:sz w:val="32"/>
          <w:szCs w:val="28"/>
        </w:rPr>
      </w:pPr>
    </w:p>
    <w:p w14:paraId="72E0A254" w14:textId="77777777" w:rsidR="00BE74AC" w:rsidRDefault="00BE74AC" w:rsidP="00BE74AC">
      <w:pPr>
        <w:rPr>
          <w:rFonts w:ascii="Calibri" w:hAnsi="Calibri" w:cs="Calibri"/>
          <w:sz w:val="32"/>
          <w:szCs w:val="28"/>
        </w:rPr>
      </w:pPr>
      <w:r w:rsidRPr="00416D76">
        <w:rPr>
          <w:rFonts w:ascii="Calibri" w:hAnsi="Calibri" w:cs="Calibri"/>
          <w:noProof/>
          <w:sz w:val="32"/>
          <w:szCs w:val="28"/>
        </w:rPr>
        <w:drawing>
          <wp:inline distT="0" distB="0" distL="0" distR="0" wp14:anchorId="6D053F43" wp14:editId="7D58F196">
            <wp:extent cx="5943600" cy="3528060"/>
            <wp:effectExtent l="12700" t="12700" r="12700" b="15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28060"/>
                    </a:xfrm>
                    <a:prstGeom prst="rect">
                      <a:avLst/>
                    </a:prstGeom>
                    <a:ln>
                      <a:solidFill>
                        <a:schemeClr val="accent1"/>
                      </a:solidFill>
                    </a:ln>
                  </pic:spPr>
                </pic:pic>
              </a:graphicData>
            </a:graphic>
          </wp:inline>
        </w:drawing>
      </w:r>
    </w:p>
    <w:p w14:paraId="2EC0548C" w14:textId="70C9F842" w:rsidR="00BE74AC" w:rsidRPr="00416D76" w:rsidRDefault="00F712D5" w:rsidP="00BE74AC">
      <w:pPr>
        <w:jc w:val="center"/>
        <w:rPr>
          <w:rFonts w:ascii="Calibri" w:hAnsi="Calibri" w:cs="Calibri"/>
          <w:sz w:val="22"/>
          <w:szCs w:val="22"/>
        </w:rPr>
      </w:pPr>
      <w:r>
        <w:rPr>
          <w:rFonts w:ascii="Calibri" w:hAnsi="Calibri" w:cs="Calibri"/>
          <w:sz w:val="22"/>
          <w:szCs w:val="22"/>
        </w:rPr>
        <w:t>Figure 21</w:t>
      </w:r>
      <w:r w:rsidR="00BE74AC" w:rsidRPr="00416D76">
        <w:rPr>
          <w:rFonts w:ascii="Calibri" w:hAnsi="Calibri" w:cs="Calibri"/>
          <w:sz w:val="22"/>
          <w:szCs w:val="22"/>
        </w:rPr>
        <w:t>: t-SNE visualizations</w:t>
      </w:r>
    </w:p>
    <w:p w14:paraId="23784538" w14:textId="77777777" w:rsidR="00BE74AC" w:rsidRPr="00416D76" w:rsidRDefault="00BE74AC" w:rsidP="00BE74AC">
      <w:pPr>
        <w:rPr>
          <w:rFonts w:ascii="Calibri" w:hAnsi="Calibri" w:cs="Calibri"/>
          <w:sz w:val="32"/>
          <w:szCs w:val="28"/>
        </w:rPr>
      </w:pPr>
    </w:p>
    <w:p w14:paraId="58043E53" w14:textId="77777777" w:rsidR="00BE74AC" w:rsidRPr="00416D76" w:rsidRDefault="00BE74AC" w:rsidP="00BE74AC">
      <w:pPr>
        <w:rPr>
          <w:rFonts w:ascii="Calibri" w:hAnsi="Calibri" w:cs="Calibri"/>
          <w:sz w:val="32"/>
          <w:szCs w:val="28"/>
        </w:rPr>
      </w:pPr>
    </w:p>
    <w:p w14:paraId="34E25C57" w14:textId="6AFD555D" w:rsidR="00F712D5" w:rsidRDefault="00F712D5" w:rsidP="00F712D5">
      <w:r>
        <w:rPr>
          <w:rFonts w:ascii="Calibri" w:hAnsi="Calibri" w:cs="Calibri"/>
        </w:rPr>
        <w:t xml:space="preserve">Ideally, TSNE would show separation between failures and non-failures. In other use-cases such as images and text, TSNEs has proven that it can aid in visualization of different clusters. See </w:t>
      </w:r>
      <w:hyperlink r:id="rId30" w:history="1">
        <w:r>
          <w:rPr>
            <w:rStyle w:val="Hyperlink"/>
          </w:rPr>
          <w:t>https://lvdmaaten.github.io/tsne/</w:t>
        </w:r>
      </w:hyperlink>
      <w:r>
        <w:t xml:space="preserve"> for examples. </w:t>
      </w:r>
    </w:p>
    <w:p w14:paraId="35D7CCD8" w14:textId="104B5401" w:rsidR="00BE74AC" w:rsidRPr="00F712D5" w:rsidRDefault="00BE74AC" w:rsidP="00BE74AC">
      <w:pPr>
        <w:rPr>
          <w:rFonts w:ascii="Calibri" w:hAnsi="Calibri" w:cs="Calibri"/>
        </w:rPr>
      </w:pPr>
    </w:p>
    <w:p w14:paraId="32DA5A61" w14:textId="77777777" w:rsidR="00BE74AC" w:rsidRPr="00416D76" w:rsidRDefault="00BE74AC" w:rsidP="00BE74AC">
      <w:pPr>
        <w:rPr>
          <w:rFonts w:ascii="Calibri" w:hAnsi="Calibri" w:cs="Calibri"/>
          <w:sz w:val="32"/>
          <w:szCs w:val="28"/>
        </w:rPr>
      </w:pPr>
    </w:p>
    <w:p w14:paraId="7DCA01E4" w14:textId="77777777" w:rsidR="00BE74AC" w:rsidRPr="00416D76" w:rsidRDefault="00BE74AC" w:rsidP="00BE74AC">
      <w:pPr>
        <w:rPr>
          <w:rFonts w:ascii="Calibri" w:hAnsi="Calibri" w:cs="Calibri"/>
          <w:sz w:val="32"/>
          <w:szCs w:val="28"/>
        </w:rPr>
      </w:pPr>
    </w:p>
    <w:p w14:paraId="49B7930B" w14:textId="77777777" w:rsidR="00BE74AC" w:rsidRPr="00416D76" w:rsidRDefault="00BE74AC" w:rsidP="00BE74AC">
      <w:pPr>
        <w:rPr>
          <w:rFonts w:ascii="Calibri" w:hAnsi="Calibri" w:cs="Calibri"/>
          <w:sz w:val="32"/>
          <w:szCs w:val="28"/>
        </w:rPr>
      </w:pPr>
    </w:p>
    <w:p w14:paraId="69000558" w14:textId="77777777" w:rsidR="00BE74AC" w:rsidRPr="00416D76" w:rsidRDefault="00BE74AC" w:rsidP="00BE74AC">
      <w:pPr>
        <w:rPr>
          <w:rFonts w:ascii="Calibri" w:hAnsi="Calibri" w:cs="Calibri"/>
          <w:sz w:val="32"/>
          <w:szCs w:val="28"/>
        </w:rPr>
      </w:pPr>
    </w:p>
    <w:p w14:paraId="0194DE66" w14:textId="18419FCD" w:rsidR="00BE74AC" w:rsidRPr="00267DD0" w:rsidRDefault="00BE74AC" w:rsidP="00267DD0">
      <w:pPr>
        <w:pBdr>
          <w:bottom w:val="single" w:sz="4" w:space="1" w:color="auto"/>
        </w:pBdr>
        <w:rPr>
          <w:rFonts w:ascii="Calibri" w:hAnsi="Calibri" w:cs="Calibri"/>
          <w:sz w:val="32"/>
          <w:szCs w:val="28"/>
        </w:rPr>
      </w:pPr>
      <w:r w:rsidRPr="00416D76">
        <w:rPr>
          <w:rFonts w:ascii="Calibri" w:hAnsi="Calibri" w:cs="Calibri"/>
          <w:sz w:val="32"/>
          <w:szCs w:val="28"/>
        </w:rPr>
        <w:lastRenderedPageBreak/>
        <w:t>Comparison to other datasets and use-cases</w:t>
      </w:r>
    </w:p>
    <w:p w14:paraId="4724AD8B" w14:textId="77777777" w:rsidR="00BE74AC" w:rsidRPr="00840B5C" w:rsidRDefault="00BE74AC" w:rsidP="00BE74AC">
      <w:pPr>
        <w:numPr>
          <w:ilvl w:val="0"/>
          <w:numId w:val="19"/>
        </w:numPr>
        <w:rPr>
          <w:rFonts w:ascii="Calibri" w:hAnsi="Calibri" w:cs="Calibri"/>
          <w:sz w:val="22"/>
          <w:szCs w:val="22"/>
        </w:rPr>
      </w:pPr>
      <w:r w:rsidRPr="00840B5C">
        <w:rPr>
          <w:rFonts w:ascii="Calibri" w:hAnsi="Calibri" w:cs="Calibri"/>
          <w:sz w:val="22"/>
          <w:szCs w:val="22"/>
        </w:rPr>
        <w:t xml:space="preserve">Machine Failure Dataset </w:t>
      </w:r>
      <w:hyperlink r:id="rId31" w:history="1">
        <w:r w:rsidRPr="00840B5C">
          <w:rPr>
            <w:rStyle w:val="Hyperlink"/>
            <w:rFonts w:ascii="Calibri" w:hAnsi="Calibri" w:cs="Calibri"/>
            <w:sz w:val="22"/>
            <w:szCs w:val="22"/>
          </w:rPr>
          <w:t>https://bigml.com/user/czuriaga/gallery/dataset/587d062d49c4a16936000810</w:t>
        </w:r>
      </w:hyperlink>
    </w:p>
    <w:p w14:paraId="65229A11" w14:textId="77777777" w:rsidR="00BE74AC" w:rsidRPr="00840B5C" w:rsidRDefault="00BE74AC" w:rsidP="00BE74AC">
      <w:pPr>
        <w:numPr>
          <w:ilvl w:val="1"/>
          <w:numId w:val="19"/>
        </w:numPr>
        <w:rPr>
          <w:rFonts w:ascii="Calibri" w:hAnsi="Calibri" w:cs="Calibri"/>
          <w:sz w:val="22"/>
          <w:szCs w:val="22"/>
        </w:rPr>
      </w:pPr>
      <w:r w:rsidRPr="00840B5C">
        <w:rPr>
          <w:rFonts w:ascii="Calibri" w:hAnsi="Calibri" w:cs="Calibri"/>
          <w:sz w:val="22"/>
          <w:szCs w:val="22"/>
        </w:rPr>
        <w:t xml:space="preserve">9000 rows – 81 failures </w:t>
      </w:r>
    </w:p>
    <w:p w14:paraId="7B7D6B0B" w14:textId="77777777" w:rsidR="00BE74AC" w:rsidRPr="00840B5C" w:rsidRDefault="00BE74AC" w:rsidP="00BE74AC">
      <w:pPr>
        <w:numPr>
          <w:ilvl w:val="1"/>
          <w:numId w:val="19"/>
        </w:numPr>
        <w:rPr>
          <w:rFonts w:ascii="Calibri" w:hAnsi="Calibri" w:cs="Calibri"/>
          <w:sz w:val="22"/>
          <w:szCs w:val="22"/>
        </w:rPr>
      </w:pPr>
      <w:r w:rsidRPr="00840B5C">
        <w:rPr>
          <w:rFonts w:ascii="Calibri" w:hAnsi="Calibri" w:cs="Calibri"/>
          <w:sz w:val="22"/>
          <w:szCs w:val="22"/>
        </w:rPr>
        <w:t xml:space="preserve">17 sensor variables  </w:t>
      </w:r>
    </w:p>
    <w:p w14:paraId="15808247" w14:textId="77777777" w:rsidR="00BE74AC" w:rsidRPr="00840B5C" w:rsidRDefault="00BE74AC" w:rsidP="00BE74AC">
      <w:pPr>
        <w:numPr>
          <w:ilvl w:val="0"/>
          <w:numId w:val="19"/>
        </w:numPr>
        <w:rPr>
          <w:rFonts w:ascii="Calibri" w:hAnsi="Calibri" w:cs="Calibri"/>
          <w:sz w:val="22"/>
          <w:szCs w:val="22"/>
        </w:rPr>
      </w:pPr>
      <w:r w:rsidRPr="00840B5C">
        <w:rPr>
          <w:rFonts w:ascii="Calibri" w:hAnsi="Calibri" w:cs="Calibri"/>
          <w:sz w:val="22"/>
          <w:szCs w:val="22"/>
        </w:rPr>
        <w:t xml:space="preserve">Credit Card Fraud Dataset - </w:t>
      </w:r>
      <w:hyperlink r:id="rId32" w:history="1">
        <w:r w:rsidRPr="00840B5C">
          <w:rPr>
            <w:rStyle w:val="Hyperlink"/>
            <w:rFonts w:ascii="Calibri" w:hAnsi="Calibri" w:cs="Calibri"/>
            <w:sz w:val="22"/>
            <w:szCs w:val="22"/>
          </w:rPr>
          <w:t>https://www.kaggle.com/mlg-ulb/creditcardfraud</w:t>
        </w:r>
      </w:hyperlink>
    </w:p>
    <w:p w14:paraId="7E12AC3D" w14:textId="77777777" w:rsidR="00BE74AC" w:rsidRPr="00840B5C" w:rsidRDefault="00BE74AC" w:rsidP="00BE74AC">
      <w:pPr>
        <w:numPr>
          <w:ilvl w:val="1"/>
          <w:numId w:val="19"/>
        </w:numPr>
        <w:rPr>
          <w:rFonts w:ascii="Calibri" w:hAnsi="Calibri" w:cs="Calibri"/>
          <w:sz w:val="22"/>
          <w:szCs w:val="22"/>
        </w:rPr>
      </w:pPr>
      <w:r w:rsidRPr="00840B5C">
        <w:rPr>
          <w:rFonts w:ascii="Calibri" w:hAnsi="Calibri" w:cs="Calibri"/>
          <w:sz w:val="22"/>
          <w:szCs w:val="22"/>
        </w:rPr>
        <w:t>280K rows – 492 frauds</w:t>
      </w:r>
    </w:p>
    <w:p w14:paraId="2D66A72F" w14:textId="77777777" w:rsidR="00BE74AC" w:rsidRPr="00840B5C" w:rsidRDefault="00BE74AC" w:rsidP="00BE74AC">
      <w:pPr>
        <w:numPr>
          <w:ilvl w:val="1"/>
          <w:numId w:val="19"/>
        </w:numPr>
        <w:rPr>
          <w:rFonts w:ascii="Calibri" w:hAnsi="Calibri" w:cs="Calibri"/>
          <w:sz w:val="22"/>
          <w:szCs w:val="22"/>
        </w:rPr>
      </w:pPr>
      <w:r w:rsidRPr="00840B5C">
        <w:rPr>
          <w:rFonts w:ascii="Calibri" w:hAnsi="Calibri" w:cs="Calibri"/>
          <w:sz w:val="22"/>
          <w:szCs w:val="22"/>
        </w:rPr>
        <w:t xml:space="preserve">28 anonymous variables </w:t>
      </w:r>
    </w:p>
    <w:p w14:paraId="562875D6" w14:textId="77777777" w:rsidR="00BE74AC" w:rsidRPr="00840B5C" w:rsidRDefault="00BE74AC" w:rsidP="00BE74AC">
      <w:pPr>
        <w:numPr>
          <w:ilvl w:val="0"/>
          <w:numId w:val="19"/>
        </w:numPr>
        <w:rPr>
          <w:rFonts w:ascii="Calibri" w:hAnsi="Calibri" w:cs="Calibri"/>
          <w:sz w:val="22"/>
          <w:szCs w:val="22"/>
        </w:rPr>
      </w:pPr>
      <w:r w:rsidRPr="00840B5C">
        <w:rPr>
          <w:rFonts w:ascii="Calibri" w:hAnsi="Calibri" w:cs="Calibri"/>
          <w:sz w:val="22"/>
          <w:szCs w:val="22"/>
        </w:rPr>
        <w:t xml:space="preserve">IBM IoT dataset - </w:t>
      </w:r>
      <w:hyperlink r:id="rId33" w:history="1">
        <w:r w:rsidRPr="00840B5C">
          <w:rPr>
            <w:rStyle w:val="Hyperlink"/>
            <w:rFonts w:ascii="Calibri" w:hAnsi="Calibri" w:cs="Calibri"/>
            <w:sz w:val="22"/>
            <w:szCs w:val="22"/>
          </w:rPr>
          <w:t>https://developer.ibm.com/patterns/predict-equipment-failure-using-iot-sensor-data/</w:t>
        </w:r>
      </w:hyperlink>
    </w:p>
    <w:p w14:paraId="693D82AF" w14:textId="77777777" w:rsidR="00BE74AC" w:rsidRPr="00840B5C" w:rsidRDefault="00BE74AC" w:rsidP="00BE74AC">
      <w:pPr>
        <w:numPr>
          <w:ilvl w:val="1"/>
          <w:numId w:val="19"/>
        </w:numPr>
        <w:rPr>
          <w:rFonts w:ascii="Calibri" w:hAnsi="Calibri" w:cs="Calibri"/>
          <w:sz w:val="22"/>
          <w:szCs w:val="22"/>
        </w:rPr>
      </w:pPr>
      <w:r w:rsidRPr="00840B5C">
        <w:rPr>
          <w:rFonts w:ascii="Calibri" w:hAnsi="Calibri" w:cs="Calibri"/>
          <w:sz w:val="22"/>
          <w:szCs w:val="22"/>
        </w:rPr>
        <w:t>900 rows, 393 failures</w:t>
      </w:r>
    </w:p>
    <w:p w14:paraId="77CB5BA6" w14:textId="77777777" w:rsidR="00BE74AC" w:rsidRPr="00840B5C" w:rsidRDefault="00BE74AC" w:rsidP="00BE74AC">
      <w:pPr>
        <w:numPr>
          <w:ilvl w:val="1"/>
          <w:numId w:val="19"/>
        </w:numPr>
        <w:rPr>
          <w:rFonts w:ascii="Calibri" w:hAnsi="Calibri" w:cs="Calibri"/>
          <w:sz w:val="22"/>
          <w:szCs w:val="22"/>
        </w:rPr>
      </w:pPr>
      <w:r w:rsidRPr="00840B5C">
        <w:rPr>
          <w:rFonts w:ascii="Calibri" w:hAnsi="Calibri" w:cs="Calibri"/>
          <w:sz w:val="22"/>
          <w:szCs w:val="22"/>
        </w:rPr>
        <w:t>9 sensors</w:t>
      </w:r>
    </w:p>
    <w:p w14:paraId="4F87D49B" w14:textId="77777777" w:rsidR="00BE74AC" w:rsidRPr="00840B5C" w:rsidRDefault="00BE74AC" w:rsidP="00BE74AC">
      <w:pPr>
        <w:numPr>
          <w:ilvl w:val="0"/>
          <w:numId w:val="19"/>
        </w:numPr>
        <w:rPr>
          <w:rFonts w:ascii="Calibri" w:hAnsi="Calibri" w:cs="Calibri"/>
          <w:sz w:val="22"/>
          <w:szCs w:val="22"/>
        </w:rPr>
      </w:pPr>
      <w:r w:rsidRPr="00840B5C">
        <w:rPr>
          <w:rFonts w:ascii="Calibri" w:hAnsi="Calibri" w:cs="Calibri"/>
          <w:sz w:val="22"/>
          <w:szCs w:val="22"/>
        </w:rPr>
        <w:t xml:space="preserve">Credit Card Default Dataset - </w:t>
      </w:r>
      <w:hyperlink r:id="rId34" w:history="1">
        <w:r w:rsidRPr="00840B5C">
          <w:rPr>
            <w:rStyle w:val="Hyperlink"/>
            <w:rFonts w:ascii="Calibri" w:hAnsi="Calibri" w:cs="Calibri"/>
            <w:sz w:val="22"/>
            <w:szCs w:val="22"/>
          </w:rPr>
          <w:t>https://archive.ics.uci.edu/ml/datasets/default+of+credit+card+clients</w:t>
        </w:r>
      </w:hyperlink>
    </w:p>
    <w:p w14:paraId="28F42E54" w14:textId="77777777" w:rsidR="00BE74AC" w:rsidRPr="00840B5C" w:rsidRDefault="00BE74AC" w:rsidP="00BE74AC">
      <w:pPr>
        <w:numPr>
          <w:ilvl w:val="1"/>
          <w:numId w:val="19"/>
        </w:numPr>
        <w:rPr>
          <w:rFonts w:ascii="Calibri" w:hAnsi="Calibri" w:cs="Calibri"/>
          <w:sz w:val="22"/>
          <w:szCs w:val="22"/>
        </w:rPr>
      </w:pPr>
      <w:r w:rsidRPr="00840B5C">
        <w:rPr>
          <w:rFonts w:ascii="Calibri" w:hAnsi="Calibri" w:cs="Calibri"/>
          <w:sz w:val="22"/>
          <w:szCs w:val="22"/>
        </w:rPr>
        <w:t>30000 rows, 6600 defaults</w:t>
      </w:r>
    </w:p>
    <w:p w14:paraId="3AA21532" w14:textId="77777777" w:rsidR="00BE74AC" w:rsidRPr="00840B5C" w:rsidRDefault="00BE74AC" w:rsidP="00BE74AC">
      <w:pPr>
        <w:numPr>
          <w:ilvl w:val="1"/>
          <w:numId w:val="19"/>
        </w:numPr>
        <w:rPr>
          <w:rFonts w:ascii="Calibri" w:hAnsi="Calibri" w:cs="Calibri"/>
          <w:sz w:val="22"/>
          <w:szCs w:val="22"/>
        </w:rPr>
      </w:pPr>
      <w:r w:rsidRPr="00840B5C">
        <w:rPr>
          <w:rFonts w:ascii="Calibri" w:hAnsi="Calibri" w:cs="Calibri"/>
          <w:sz w:val="22"/>
          <w:szCs w:val="22"/>
        </w:rPr>
        <w:t>25 payment variables</w:t>
      </w:r>
    </w:p>
    <w:p w14:paraId="77140058" w14:textId="77777777" w:rsidR="00BE74AC" w:rsidRPr="00416D76" w:rsidRDefault="00BE74AC" w:rsidP="00BE74AC">
      <w:pPr>
        <w:pBdr>
          <w:bottom w:val="single" w:sz="4" w:space="1" w:color="auto"/>
        </w:pBdr>
        <w:rPr>
          <w:rFonts w:ascii="Calibri" w:hAnsi="Calibri" w:cs="Calibri"/>
          <w:sz w:val="28"/>
        </w:rPr>
      </w:pPr>
    </w:p>
    <w:p w14:paraId="555E205C" w14:textId="061BECAB" w:rsidR="00BE74AC" w:rsidRDefault="000448FB" w:rsidP="00BE74AC">
      <w:pPr>
        <w:pBdr>
          <w:bottom w:val="single" w:sz="4" w:space="1" w:color="auto"/>
        </w:pBdr>
        <w:rPr>
          <w:rFonts w:ascii="Calibri" w:hAnsi="Calibri" w:cs="Calibri"/>
          <w:sz w:val="28"/>
        </w:rPr>
      </w:pPr>
      <w:r w:rsidRPr="000448FB">
        <w:rPr>
          <w:rFonts w:ascii="Calibri" w:hAnsi="Calibri" w:cs="Calibri"/>
          <w:noProof/>
          <w:sz w:val="28"/>
        </w:rPr>
        <w:drawing>
          <wp:inline distT="0" distB="0" distL="0" distR="0" wp14:anchorId="78530C39" wp14:editId="230B27E5">
            <wp:extent cx="5943600" cy="17887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88795"/>
                    </a:xfrm>
                    <a:prstGeom prst="rect">
                      <a:avLst/>
                    </a:prstGeom>
                  </pic:spPr>
                </pic:pic>
              </a:graphicData>
            </a:graphic>
          </wp:inline>
        </w:drawing>
      </w:r>
    </w:p>
    <w:p w14:paraId="170C54F2" w14:textId="0B91DAE8" w:rsidR="00BE74AC" w:rsidRPr="00416D76" w:rsidRDefault="00BE74AC" w:rsidP="00BE74AC">
      <w:pPr>
        <w:pBdr>
          <w:bottom w:val="single" w:sz="4" w:space="1" w:color="auto"/>
        </w:pBdr>
        <w:jc w:val="center"/>
        <w:rPr>
          <w:rFonts w:ascii="Calibri" w:hAnsi="Calibri" w:cs="Calibri"/>
          <w:sz w:val="22"/>
          <w:szCs w:val="22"/>
        </w:rPr>
      </w:pPr>
      <w:r>
        <w:rPr>
          <w:rFonts w:ascii="Calibri" w:hAnsi="Calibri" w:cs="Calibri"/>
          <w:sz w:val="22"/>
          <w:szCs w:val="22"/>
        </w:rPr>
        <w:t>Figure 2</w:t>
      </w:r>
      <w:r w:rsidR="00F712D5">
        <w:rPr>
          <w:rFonts w:ascii="Calibri" w:hAnsi="Calibri" w:cs="Calibri"/>
          <w:sz w:val="22"/>
          <w:szCs w:val="22"/>
        </w:rPr>
        <w:t>2</w:t>
      </w:r>
      <w:r>
        <w:rPr>
          <w:rFonts w:ascii="Calibri" w:hAnsi="Calibri" w:cs="Calibri"/>
          <w:sz w:val="22"/>
          <w:szCs w:val="22"/>
        </w:rPr>
        <w:t>: Results on other datasets</w:t>
      </w:r>
    </w:p>
    <w:p w14:paraId="22DB0F81" w14:textId="77777777" w:rsidR="00F712D5" w:rsidRDefault="00F712D5" w:rsidP="00BE74AC">
      <w:pPr>
        <w:pBdr>
          <w:bottom w:val="single" w:sz="4" w:space="1" w:color="auto"/>
        </w:pBdr>
        <w:rPr>
          <w:rFonts w:ascii="Calibri" w:hAnsi="Calibri" w:cs="Calibri"/>
          <w:sz w:val="28"/>
        </w:rPr>
      </w:pPr>
    </w:p>
    <w:p w14:paraId="48EE9411" w14:textId="44AC47AC" w:rsidR="00F712D5" w:rsidRPr="00F712D5" w:rsidRDefault="00F712D5" w:rsidP="00BE74AC">
      <w:pPr>
        <w:pBdr>
          <w:bottom w:val="single" w:sz="4" w:space="1" w:color="auto"/>
        </w:pBdr>
        <w:rPr>
          <w:rFonts w:ascii="Calibri" w:hAnsi="Calibri" w:cs="Calibri"/>
          <w:b/>
        </w:rPr>
      </w:pPr>
      <w:r w:rsidRPr="00F712D5">
        <w:rPr>
          <w:rFonts w:ascii="Calibri" w:hAnsi="Calibri" w:cs="Calibri"/>
          <w:b/>
        </w:rPr>
        <w:t>Discussion</w:t>
      </w:r>
    </w:p>
    <w:p w14:paraId="09D01F1B" w14:textId="5EC3954D" w:rsidR="00F712D5" w:rsidRPr="00F712D5" w:rsidRDefault="00F712D5" w:rsidP="00BE74AC">
      <w:pPr>
        <w:pBdr>
          <w:bottom w:val="single" w:sz="4" w:space="1" w:color="auto"/>
        </w:pBdr>
        <w:rPr>
          <w:rFonts w:ascii="Calibri" w:hAnsi="Calibri" w:cs="Calibri"/>
        </w:rPr>
      </w:pPr>
      <w:r>
        <w:rPr>
          <w:rFonts w:ascii="Calibri" w:hAnsi="Calibri" w:cs="Calibri"/>
        </w:rPr>
        <w:t xml:space="preserve">Overall, the unsupervised anomaly detection models performed better than supervised approached when the class imbalance is very large. This makes logical sense as class imbalance makes supervised learning particularly challenging. Based on the results above there is no single model that stands out above the rest which means that anomaly detection models tend to have specific strengths for specific datasets. During further research which is not included in this paper, an </w:t>
      </w:r>
      <w:proofErr w:type="spellStart"/>
      <w:r>
        <w:rPr>
          <w:rFonts w:ascii="Calibri" w:hAnsi="Calibri" w:cs="Calibri"/>
        </w:rPr>
        <w:t>autoencoder</w:t>
      </w:r>
      <w:proofErr w:type="spellEnd"/>
      <w:r>
        <w:rPr>
          <w:rFonts w:ascii="Calibri" w:hAnsi="Calibri" w:cs="Calibri"/>
        </w:rPr>
        <w:t xml:space="preserve"> anomaly detection method was developed which did perform better than all the models in the table above. </w:t>
      </w:r>
    </w:p>
    <w:p w14:paraId="685CA17E" w14:textId="77777777" w:rsidR="00F712D5" w:rsidRDefault="00F712D5" w:rsidP="00BE74AC">
      <w:pPr>
        <w:pBdr>
          <w:bottom w:val="single" w:sz="4" w:space="1" w:color="auto"/>
        </w:pBdr>
        <w:rPr>
          <w:rFonts w:ascii="Calibri" w:hAnsi="Calibri" w:cs="Calibri"/>
          <w:sz w:val="28"/>
        </w:rPr>
      </w:pPr>
    </w:p>
    <w:p w14:paraId="5AFF687A" w14:textId="77777777" w:rsidR="00840B5C" w:rsidRDefault="00840B5C" w:rsidP="00BE74AC">
      <w:pPr>
        <w:pBdr>
          <w:bottom w:val="single" w:sz="4" w:space="1" w:color="auto"/>
        </w:pBdr>
        <w:rPr>
          <w:rFonts w:ascii="Calibri" w:hAnsi="Calibri" w:cs="Calibri"/>
          <w:sz w:val="28"/>
        </w:rPr>
      </w:pPr>
    </w:p>
    <w:p w14:paraId="1357F6AD" w14:textId="77777777" w:rsidR="00840B5C" w:rsidRDefault="00840B5C" w:rsidP="00BE74AC">
      <w:pPr>
        <w:pBdr>
          <w:bottom w:val="single" w:sz="4" w:space="1" w:color="auto"/>
        </w:pBdr>
        <w:rPr>
          <w:rFonts w:ascii="Calibri" w:hAnsi="Calibri" w:cs="Calibri"/>
          <w:sz w:val="28"/>
        </w:rPr>
      </w:pPr>
    </w:p>
    <w:p w14:paraId="309F02F8" w14:textId="77777777" w:rsidR="00840B5C" w:rsidRDefault="00840B5C" w:rsidP="00BE74AC">
      <w:pPr>
        <w:pBdr>
          <w:bottom w:val="single" w:sz="4" w:space="1" w:color="auto"/>
        </w:pBdr>
        <w:rPr>
          <w:rFonts w:ascii="Calibri" w:hAnsi="Calibri" w:cs="Calibri"/>
          <w:sz w:val="28"/>
        </w:rPr>
      </w:pPr>
    </w:p>
    <w:p w14:paraId="5F41BFCE" w14:textId="77777777" w:rsidR="00840B5C" w:rsidRDefault="00840B5C" w:rsidP="00BE74AC">
      <w:pPr>
        <w:pBdr>
          <w:bottom w:val="single" w:sz="4" w:space="1" w:color="auto"/>
        </w:pBdr>
        <w:rPr>
          <w:rFonts w:ascii="Calibri" w:hAnsi="Calibri" w:cs="Calibri"/>
          <w:sz w:val="28"/>
        </w:rPr>
      </w:pPr>
    </w:p>
    <w:p w14:paraId="21497E7D" w14:textId="77777777" w:rsidR="00840B5C" w:rsidRDefault="00840B5C" w:rsidP="00BE74AC">
      <w:pPr>
        <w:pBdr>
          <w:bottom w:val="single" w:sz="4" w:space="1" w:color="auto"/>
        </w:pBdr>
        <w:rPr>
          <w:rFonts w:ascii="Calibri" w:hAnsi="Calibri" w:cs="Calibri"/>
          <w:sz w:val="28"/>
        </w:rPr>
      </w:pPr>
    </w:p>
    <w:p w14:paraId="230471AE" w14:textId="11BFA112" w:rsidR="00BE74AC" w:rsidRPr="00416D76" w:rsidRDefault="00BE74AC" w:rsidP="00BE74AC">
      <w:pPr>
        <w:pBdr>
          <w:bottom w:val="single" w:sz="4" w:space="1" w:color="auto"/>
        </w:pBdr>
        <w:rPr>
          <w:rFonts w:ascii="Calibri" w:hAnsi="Calibri" w:cs="Calibri"/>
          <w:sz w:val="28"/>
        </w:rPr>
      </w:pPr>
      <w:r w:rsidRPr="00416D76">
        <w:rPr>
          <w:rFonts w:ascii="Calibri" w:hAnsi="Calibri" w:cs="Calibri"/>
          <w:sz w:val="28"/>
        </w:rPr>
        <w:lastRenderedPageBreak/>
        <w:t>Conclusion</w:t>
      </w:r>
      <w:r w:rsidR="00840B5C">
        <w:rPr>
          <w:rFonts w:ascii="Calibri" w:hAnsi="Calibri" w:cs="Calibri"/>
          <w:sz w:val="28"/>
        </w:rPr>
        <w:t>s</w:t>
      </w:r>
    </w:p>
    <w:p w14:paraId="7C89D3C2" w14:textId="4DB6C7C2" w:rsidR="00BE74AC" w:rsidRPr="00416D76" w:rsidRDefault="00F712D5" w:rsidP="00BE74AC">
      <w:pPr>
        <w:pStyle w:val="ListParagraph"/>
        <w:numPr>
          <w:ilvl w:val="0"/>
          <w:numId w:val="25"/>
        </w:numPr>
        <w:rPr>
          <w:rFonts w:ascii="Calibri" w:hAnsi="Calibri" w:cs="Calibri"/>
        </w:rPr>
      </w:pPr>
      <w:r>
        <w:rPr>
          <w:rFonts w:ascii="Calibri" w:hAnsi="Calibri" w:cs="Calibri"/>
        </w:rPr>
        <w:t>3</w:t>
      </w:r>
      <w:r w:rsidR="00BE74AC" w:rsidRPr="00416D76">
        <w:rPr>
          <w:rFonts w:ascii="Calibri" w:hAnsi="Calibri" w:cs="Calibri"/>
        </w:rPr>
        <w:t xml:space="preserve"> promising method </w:t>
      </w:r>
      <w:r>
        <w:rPr>
          <w:rFonts w:ascii="Calibri" w:hAnsi="Calibri" w:cs="Calibri"/>
        </w:rPr>
        <w:t>were</w:t>
      </w:r>
      <w:r w:rsidR="00BE74AC" w:rsidRPr="00416D76">
        <w:rPr>
          <w:rFonts w:ascii="Calibri" w:hAnsi="Calibri" w:cs="Calibri"/>
        </w:rPr>
        <w:t xml:space="preserve"> developed. Autoencoder + </w:t>
      </w:r>
      <w:r w:rsidR="009B159C">
        <w:rPr>
          <w:rFonts w:ascii="Calibri" w:hAnsi="Calibri" w:cs="Calibri"/>
        </w:rPr>
        <w:t>Gaussian</w:t>
      </w:r>
      <w:r w:rsidR="00BE74AC" w:rsidRPr="00416D76">
        <w:rPr>
          <w:rFonts w:ascii="Calibri" w:hAnsi="Calibri" w:cs="Calibri"/>
        </w:rPr>
        <w:t xml:space="preserve"> </w:t>
      </w:r>
      <w:r>
        <w:rPr>
          <w:rFonts w:ascii="Calibri" w:hAnsi="Calibri" w:cs="Calibri"/>
        </w:rPr>
        <w:t xml:space="preserve">is shared in this report </w:t>
      </w:r>
    </w:p>
    <w:p w14:paraId="4E8DB87B" w14:textId="77777777" w:rsidR="00BE74AC" w:rsidRPr="00416D76" w:rsidRDefault="00BE74AC" w:rsidP="00BE74AC">
      <w:pPr>
        <w:pStyle w:val="ListParagraph"/>
        <w:numPr>
          <w:ilvl w:val="0"/>
          <w:numId w:val="25"/>
        </w:numPr>
        <w:rPr>
          <w:rFonts w:ascii="Calibri" w:hAnsi="Calibri" w:cs="Calibri"/>
        </w:rPr>
      </w:pPr>
      <w:r w:rsidRPr="00416D76">
        <w:rPr>
          <w:rFonts w:ascii="Calibri" w:hAnsi="Calibri" w:cs="Calibri"/>
        </w:rPr>
        <w:t xml:space="preserve">There is lots of value in seeing the autoencoder reconstruction error as data transformer and feature generator. </w:t>
      </w:r>
    </w:p>
    <w:p w14:paraId="2DEB1C07" w14:textId="48286F8D" w:rsidR="00BE74AC" w:rsidRPr="00416D76" w:rsidRDefault="00FD4136" w:rsidP="00BE74AC">
      <w:pPr>
        <w:pStyle w:val="ListParagraph"/>
        <w:numPr>
          <w:ilvl w:val="0"/>
          <w:numId w:val="25"/>
        </w:numPr>
        <w:rPr>
          <w:rFonts w:ascii="Calibri" w:hAnsi="Calibri" w:cs="Calibri"/>
        </w:rPr>
      </w:pPr>
      <w:r>
        <w:rPr>
          <w:rFonts w:ascii="Calibri" w:hAnsi="Calibri" w:cs="Calibri"/>
        </w:rPr>
        <w:t>ML based</w:t>
      </w:r>
      <w:r w:rsidR="00BE74AC" w:rsidRPr="00416D76">
        <w:rPr>
          <w:rFonts w:ascii="Calibri" w:hAnsi="Calibri" w:cs="Calibri"/>
        </w:rPr>
        <w:t xml:space="preserve"> anomaly detection models tend to work better than cluster/probability-based models for this class of problem </w:t>
      </w:r>
    </w:p>
    <w:p w14:paraId="6FB72231" w14:textId="255CFAF3" w:rsidR="00470FB5" w:rsidRDefault="00FD4136" w:rsidP="00F712D5">
      <w:pPr>
        <w:pStyle w:val="ListParagraph"/>
        <w:numPr>
          <w:ilvl w:val="0"/>
          <w:numId w:val="25"/>
        </w:numPr>
        <w:rPr>
          <w:rFonts w:ascii="Calibri" w:hAnsi="Calibri" w:cs="Calibri"/>
        </w:rPr>
      </w:pPr>
      <w:r>
        <w:rPr>
          <w:rFonts w:ascii="Calibri" w:hAnsi="Calibri" w:cs="Calibri"/>
        </w:rPr>
        <w:t>Autoencoder + Gaussian</w:t>
      </w:r>
      <w:r w:rsidR="00BE74AC" w:rsidRPr="00416D76">
        <w:rPr>
          <w:rFonts w:ascii="Calibri" w:hAnsi="Calibri" w:cs="Calibri"/>
        </w:rPr>
        <w:t xml:space="preserve"> is well suited for finding new anomalies and when there are little or no anomalies </w:t>
      </w:r>
    </w:p>
    <w:p w14:paraId="1B864FCA" w14:textId="15C0106D" w:rsidR="00840B5C" w:rsidRDefault="00840B5C" w:rsidP="00F712D5">
      <w:pPr>
        <w:pStyle w:val="ListParagraph"/>
        <w:numPr>
          <w:ilvl w:val="0"/>
          <w:numId w:val="25"/>
        </w:numPr>
        <w:rPr>
          <w:rFonts w:ascii="Calibri" w:hAnsi="Calibri" w:cs="Calibri"/>
        </w:rPr>
      </w:pPr>
      <w:r>
        <w:rPr>
          <w:rFonts w:ascii="Calibri" w:hAnsi="Calibri" w:cs="Calibri"/>
        </w:rPr>
        <w:t xml:space="preserve">Precision – Recall curve is useful in assessing how a model separates failures from non-failures in the presence of extreme class imbalance </w:t>
      </w:r>
    </w:p>
    <w:p w14:paraId="5EEF19DD" w14:textId="1249AE31" w:rsidR="00840B5C" w:rsidRDefault="00840B5C" w:rsidP="00F712D5">
      <w:pPr>
        <w:pStyle w:val="ListParagraph"/>
        <w:numPr>
          <w:ilvl w:val="0"/>
          <w:numId w:val="25"/>
        </w:numPr>
        <w:rPr>
          <w:rFonts w:ascii="Calibri" w:hAnsi="Calibri" w:cs="Calibri"/>
        </w:rPr>
      </w:pPr>
      <w:r>
        <w:rPr>
          <w:rFonts w:ascii="Calibri" w:hAnsi="Calibri" w:cs="Calibri"/>
        </w:rPr>
        <w:t>T-</w:t>
      </w:r>
      <w:proofErr w:type="spellStart"/>
      <w:r>
        <w:rPr>
          <w:rFonts w:ascii="Calibri" w:hAnsi="Calibri" w:cs="Calibri"/>
        </w:rPr>
        <w:t>sne</w:t>
      </w:r>
      <w:proofErr w:type="spellEnd"/>
      <w:r>
        <w:rPr>
          <w:rFonts w:ascii="Calibri" w:hAnsi="Calibri" w:cs="Calibri"/>
        </w:rPr>
        <w:t xml:space="preserve"> did not provide useful insights for sensor data failure separation </w:t>
      </w:r>
    </w:p>
    <w:p w14:paraId="429FF0AB" w14:textId="77777777" w:rsidR="00840B5C" w:rsidRDefault="00840B5C" w:rsidP="00F712D5">
      <w:pPr>
        <w:pStyle w:val="ListParagraph"/>
        <w:numPr>
          <w:ilvl w:val="0"/>
          <w:numId w:val="25"/>
        </w:numPr>
        <w:rPr>
          <w:rFonts w:ascii="Calibri" w:hAnsi="Calibri" w:cs="Calibri"/>
        </w:rPr>
      </w:pPr>
      <w:proofErr w:type="spellStart"/>
      <w:r>
        <w:rPr>
          <w:rFonts w:ascii="Calibri" w:hAnsi="Calibri" w:cs="Calibri"/>
        </w:rPr>
        <w:t>Autoencoder</w:t>
      </w:r>
      <w:proofErr w:type="spellEnd"/>
      <w:r>
        <w:rPr>
          <w:rFonts w:ascii="Calibri" w:hAnsi="Calibri" w:cs="Calibri"/>
        </w:rPr>
        <w:t xml:space="preserve"> should be tuned to maximize separation of failures from non-failures rather than simply minimizing reconstruction error </w:t>
      </w:r>
    </w:p>
    <w:p w14:paraId="73E3532B" w14:textId="77777777" w:rsidR="00FF0944" w:rsidRDefault="00FF0944" w:rsidP="00FF0944">
      <w:pPr>
        <w:rPr>
          <w:rFonts w:ascii="Calibri" w:hAnsi="Calibri" w:cs="Calibri"/>
        </w:rPr>
      </w:pPr>
    </w:p>
    <w:p w14:paraId="72FA906E" w14:textId="77777777" w:rsidR="00FF0944" w:rsidRDefault="00FF0944" w:rsidP="00FF0944">
      <w:pPr>
        <w:rPr>
          <w:rFonts w:ascii="Calibri" w:hAnsi="Calibri" w:cs="Calibri"/>
        </w:rPr>
      </w:pPr>
    </w:p>
    <w:p w14:paraId="1183B6E3" w14:textId="77777777" w:rsidR="00FF0944" w:rsidRDefault="00FF0944" w:rsidP="00FF0944">
      <w:pPr>
        <w:rPr>
          <w:rFonts w:ascii="Calibri" w:hAnsi="Calibri" w:cs="Calibri"/>
        </w:rPr>
      </w:pPr>
    </w:p>
    <w:p w14:paraId="27304666" w14:textId="3EC72F63" w:rsidR="00FF0944" w:rsidRPr="00416D76" w:rsidRDefault="00FF0944" w:rsidP="00FF0944">
      <w:pPr>
        <w:pBdr>
          <w:bottom w:val="single" w:sz="4" w:space="1" w:color="auto"/>
        </w:pBdr>
        <w:rPr>
          <w:rFonts w:ascii="Calibri" w:hAnsi="Calibri" w:cs="Calibri"/>
          <w:sz w:val="28"/>
        </w:rPr>
      </w:pPr>
      <w:r>
        <w:rPr>
          <w:rFonts w:ascii="Calibri" w:hAnsi="Calibri" w:cs="Calibri"/>
          <w:sz w:val="28"/>
        </w:rPr>
        <w:t>References</w:t>
      </w:r>
    </w:p>
    <w:p w14:paraId="1F5BF366" w14:textId="0D082815" w:rsidR="00FF0944" w:rsidRDefault="00FF0944" w:rsidP="00FF0944">
      <w:pPr>
        <w:pStyle w:val="ListParagraph"/>
        <w:numPr>
          <w:ilvl w:val="0"/>
          <w:numId w:val="29"/>
        </w:numPr>
        <w:ind w:left="360"/>
      </w:pPr>
      <w:r>
        <w:fldChar w:fldCharType="begin"/>
      </w:r>
      <w:r>
        <w:instrText xml:space="preserve"> HYPERLINK "https://lvdmaaten.github.io/tsne/" </w:instrText>
      </w:r>
      <w:r>
        <w:fldChar w:fldCharType="separate"/>
      </w:r>
      <w:r>
        <w:rPr>
          <w:rStyle w:val="Hyperlink"/>
        </w:rPr>
        <w:t>https://lvdmaaten.github.io/tsne/</w:t>
      </w:r>
      <w:r>
        <w:fldChar w:fldCharType="end"/>
      </w:r>
    </w:p>
    <w:p w14:paraId="481C6D2A" w14:textId="0C50361B" w:rsidR="00FF0944" w:rsidRDefault="00FF0944" w:rsidP="00FF0944">
      <w:pPr>
        <w:pStyle w:val="ListParagraph"/>
        <w:numPr>
          <w:ilvl w:val="0"/>
          <w:numId w:val="29"/>
        </w:numPr>
        <w:ind w:left="360"/>
      </w:pPr>
      <w:hyperlink r:id="rId36" w:history="1">
        <w:r>
          <w:rPr>
            <w:rStyle w:val="Hyperlink"/>
          </w:rPr>
          <w:t>https://www.jeremyjordan.me/autoencoders/</w:t>
        </w:r>
      </w:hyperlink>
    </w:p>
    <w:p w14:paraId="6F71D467" w14:textId="77777777" w:rsidR="00FF0944" w:rsidRDefault="00FF0944" w:rsidP="00FF0944">
      <w:pPr>
        <w:pStyle w:val="ListParagraph"/>
        <w:numPr>
          <w:ilvl w:val="0"/>
          <w:numId w:val="29"/>
        </w:numPr>
        <w:ind w:left="360"/>
      </w:pPr>
      <w:hyperlink r:id="rId37" w:history="1">
        <w:r>
          <w:rPr>
            <w:rStyle w:val="Hyperlink"/>
          </w:rPr>
          <w:t>https://towardsdatascience.com/lstm-autoencoder-for-extreme-rare-event-classification-in-keras-ce209a224cfb</w:t>
        </w:r>
      </w:hyperlink>
    </w:p>
    <w:p w14:paraId="34285DE7" w14:textId="77777777" w:rsidR="00FF0944" w:rsidRDefault="00FF0944" w:rsidP="00FF0944">
      <w:pPr>
        <w:pStyle w:val="ListParagraph"/>
        <w:numPr>
          <w:ilvl w:val="0"/>
          <w:numId w:val="29"/>
        </w:numPr>
        <w:ind w:left="360"/>
      </w:pPr>
      <w:hyperlink r:id="rId38" w:history="1">
        <w:r>
          <w:rPr>
            <w:rStyle w:val="Hyperlink"/>
          </w:rPr>
          <w:t>https://arxiv.org/pdf/1802.04431.pdf</w:t>
        </w:r>
      </w:hyperlink>
    </w:p>
    <w:p w14:paraId="09F7EF5C" w14:textId="77777777" w:rsidR="00FF0944" w:rsidRDefault="00FF0944" w:rsidP="00FF0944">
      <w:pPr>
        <w:pStyle w:val="ListParagraph"/>
        <w:numPr>
          <w:ilvl w:val="0"/>
          <w:numId w:val="29"/>
        </w:numPr>
        <w:ind w:left="360"/>
      </w:pPr>
      <w:hyperlink r:id="rId39" w:history="1">
        <w:r>
          <w:rPr>
            <w:rStyle w:val="Hyperlink"/>
          </w:rPr>
          <w:t>https://www.sciencedirect.com/science/article/abs/pii/S0952197619301721</w:t>
        </w:r>
      </w:hyperlink>
    </w:p>
    <w:p w14:paraId="25CF4A1C" w14:textId="77777777" w:rsidR="00FF0944" w:rsidRDefault="00FF0944" w:rsidP="00FF0944">
      <w:pPr>
        <w:pStyle w:val="ListParagraph"/>
        <w:numPr>
          <w:ilvl w:val="0"/>
          <w:numId w:val="29"/>
        </w:numPr>
        <w:ind w:left="360"/>
      </w:pPr>
      <w:hyperlink r:id="rId40" w:history="1">
        <w:r>
          <w:rPr>
            <w:rStyle w:val="Hyperlink"/>
          </w:rPr>
          <w:t>https://medium.com/@curiousily/credit-card-fraud-detection-using-autoencoders-in-keras-tensorflow-for-hackers-part-vii-20e0c85301bd</w:t>
        </w:r>
      </w:hyperlink>
    </w:p>
    <w:p w14:paraId="4EDA7615" w14:textId="77777777" w:rsidR="00FF0944" w:rsidRDefault="00FF0944" w:rsidP="00FF0944">
      <w:pPr>
        <w:pStyle w:val="ListParagraph"/>
        <w:numPr>
          <w:ilvl w:val="0"/>
          <w:numId w:val="29"/>
        </w:numPr>
        <w:ind w:left="360"/>
      </w:pPr>
      <w:hyperlink r:id="rId41" w:history="1">
        <w:r>
          <w:rPr>
            <w:rStyle w:val="Hyperlink"/>
          </w:rPr>
          <w:t>https://arxiv.org/abs/1811.05269</w:t>
        </w:r>
      </w:hyperlink>
    </w:p>
    <w:p w14:paraId="5656C086" w14:textId="77777777" w:rsidR="00FF0944" w:rsidRDefault="00FF0944" w:rsidP="00FF0944">
      <w:pPr>
        <w:pStyle w:val="ListParagraph"/>
        <w:numPr>
          <w:ilvl w:val="0"/>
          <w:numId w:val="29"/>
        </w:numPr>
        <w:ind w:left="360"/>
      </w:pPr>
      <w:hyperlink r:id="rId42" w:history="1">
        <w:r>
          <w:rPr>
            <w:rStyle w:val="Hyperlink"/>
          </w:rPr>
          <w:t>https://sites.cs.ucsb.edu/~bzong/doc/iclr18-dagmm.pdf</w:t>
        </w:r>
      </w:hyperlink>
    </w:p>
    <w:p w14:paraId="6ABB30FE" w14:textId="77777777" w:rsidR="00FF0944" w:rsidRDefault="00FF0944" w:rsidP="00FF0944">
      <w:pPr>
        <w:pStyle w:val="ListParagraph"/>
        <w:numPr>
          <w:ilvl w:val="0"/>
          <w:numId w:val="29"/>
        </w:numPr>
        <w:ind w:left="360"/>
      </w:pPr>
      <w:hyperlink r:id="rId43" w:history="1">
        <w:r>
          <w:rPr>
            <w:rStyle w:val="Hyperlink"/>
          </w:rPr>
          <w:t>https://saketsathe.net/downloads/autoencode.pdf</w:t>
        </w:r>
      </w:hyperlink>
    </w:p>
    <w:p w14:paraId="72EFD7E3" w14:textId="77777777" w:rsidR="00FF0944" w:rsidRDefault="00FF0944" w:rsidP="00FF0944">
      <w:pPr>
        <w:pStyle w:val="ListParagraph"/>
        <w:numPr>
          <w:ilvl w:val="0"/>
          <w:numId w:val="29"/>
        </w:numPr>
        <w:ind w:left="360"/>
      </w:pPr>
      <w:hyperlink r:id="rId44" w:history="1">
        <w:r>
          <w:rPr>
            <w:rStyle w:val="Hyperlink"/>
          </w:rPr>
          <w:t>http://proceedings.mlr.press/v95/guo18a/guo18a.pdf</w:t>
        </w:r>
      </w:hyperlink>
    </w:p>
    <w:p w14:paraId="2571AECF" w14:textId="77777777" w:rsidR="00FF0944" w:rsidRDefault="00FF0944" w:rsidP="00FF0944">
      <w:pPr>
        <w:pStyle w:val="ListParagraph"/>
        <w:numPr>
          <w:ilvl w:val="0"/>
          <w:numId w:val="29"/>
        </w:numPr>
        <w:ind w:left="360"/>
      </w:pPr>
      <w:hyperlink r:id="rId45" w:history="1">
        <w:r>
          <w:rPr>
            <w:rStyle w:val="Hyperlink"/>
          </w:rPr>
          <w:t>https://cds.cern.ch/record/2209085/files/Outlier%20detection%20using%20autoencoders.%20Olga%20Lyudchick%20(NMS).pdf</w:t>
        </w:r>
      </w:hyperlink>
    </w:p>
    <w:p w14:paraId="22E1303F" w14:textId="77777777" w:rsidR="00FF0944" w:rsidRDefault="00FF0944" w:rsidP="00FF0944">
      <w:pPr>
        <w:ind w:left="1440" w:hanging="1710"/>
      </w:pPr>
    </w:p>
    <w:p w14:paraId="0442D09C" w14:textId="7ACC702E" w:rsidR="00840B5C" w:rsidRPr="00FF0944" w:rsidRDefault="00840B5C" w:rsidP="00FF0944">
      <w:pPr>
        <w:pStyle w:val="ListParagraph"/>
        <w:ind w:left="360"/>
        <w:rPr>
          <w:rFonts w:ascii="Calibri" w:hAnsi="Calibri" w:cs="Calibri"/>
        </w:rPr>
      </w:pPr>
      <w:bookmarkStart w:id="0" w:name="_GoBack"/>
      <w:bookmarkEnd w:id="0"/>
    </w:p>
    <w:sectPr w:rsidR="00840B5C" w:rsidRPr="00FF0944" w:rsidSect="00ED009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Math">
    <w:panose1 w:val="02040503050406030204"/>
    <w:charset w:val="00"/>
    <w:family w:val="auto"/>
    <w:pitch w:val="variable"/>
    <w:sig w:usb0="E00002FF" w:usb1="420024FF" w:usb2="0000000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A554DF"/>
    <w:multiLevelType w:val="hybridMultilevel"/>
    <w:tmpl w:val="52CA8DE2"/>
    <w:lvl w:ilvl="0" w:tplc="A57AD554">
      <w:start w:val="1"/>
      <w:numFmt w:val="bullet"/>
      <w:lvlText w:val="•"/>
      <w:lvlJc w:val="left"/>
      <w:pPr>
        <w:tabs>
          <w:tab w:val="num" w:pos="720"/>
        </w:tabs>
        <w:ind w:left="720" w:hanging="360"/>
      </w:pPr>
      <w:rPr>
        <w:rFonts w:ascii="Arial" w:hAnsi="Arial" w:hint="default"/>
      </w:rPr>
    </w:lvl>
    <w:lvl w:ilvl="1" w:tplc="9AE02E3E">
      <w:numFmt w:val="bullet"/>
      <w:lvlText w:val="•"/>
      <w:lvlJc w:val="left"/>
      <w:pPr>
        <w:tabs>
          <w:tab w:val="num" w:pos="1440"/>
        </w:tabs>
        <w:ind w:left="1440" w:hanging="360"/>
      </w:pPr>
      <w:rPr>
        <w:rFonts w:ascii="Arial" w:hAnsi="Arial" w:hint="default"/>
      </w:rPr>
    </w:lvl>
    <w:lvl w:ilvl="2" w:tplc="7546592A" w:tentative="1">
      <w:start w:val="1"/>
      <w:numFmt w:val="bullet"/>
      <w:lvlText w:val="•"/>
      <w:lvlJc w:val="left"/>
      <w:pPr>
        <w:tabs>
          <w:tab w:val="num" w:pos="2160"/>
        </w:tabs>
        <w:ind w:left="2160" w:hanging="360"/>
      </w:pPr>
      <w:rPr>
        <w:rFonts w:ascii="Arial" w:hAnsi="Arial" w:hint="default"/>
      </w:rPr>
    </w:lvl>
    <w:lvl w:ilvl="3" w:tplc="08CA6646" w:tentative="1">
      <w:start w:val="1"/>
      <w:numFmt w:val="bullet"/>
      <w:lvlText w:val="•"/>
      <w:lvlJc w:val="left"/>
      <w:pPr>
        <w:tabs>
          <w:tab w:val="num" w:pos="2880"/>
        </w:tabs>
        <w:ind w:left="2880" w:hanging="360"/>
      </w:pPr>
      <w:rPr>
        <w:rFonts w:ascii="Arial" w:hAnsi="Arial" w:hint="default"/>
      </w:rPr>
    </w:lvl>
    <w:lvl w:ilvl="4" w:tplc="F17E3312" w:tentative="1">
      <w:start w:val="1"/>
      <w:numFmt w:val="bullet"/>
      <w:lvlText w:val="•"/>
      <w:lvlJc w:val="left"/>
      <w:pPr>
        <w:tabs>
          <w:tab w:val="num" w:pos="3600"/>
        </w:tabs>
        <w:ind w:left="3600" w:hanging="360"/>
      </w:pPr>
      <w:rPr>
        <w:rFonts w:ascii="Arial" w:hAnsi="Arial" w:hint="default"/>
      </w:rPr>
    </w:lvl>
    <w:lvl w:ilvl="5" w:tplc="A1CC89CC" w:tentative="1">
      <w:start w:val="1"/>
      <w:numFmt w:val="bullet"/>
      <w:lvlText w:val="•"/>
      <w:lvlJc w:val="left"/>
      <w:pPr>
        <w:tabs>
          <w:tab w:val="num" w:pos="4320"/>
        </w:tabs>
        <w:ind w:left="4320" w:hanging="360"/>
      </w:pPr>
      <w:rPr>
        <w:rFonts w:ascii="Arial" w:hAnsi="Arial" w:hint="default"/>
      </w:rPr>
    </w:lvl>
    <w:lvl w:ilvl="6" w:tplc="D48EC46E" w:tentative="1">
      <w:start w:val="1"/>
      <w:numFmt w:val="bullet"/>
      <w:lvlText w:val="•"/>
      <w:lvlJc w:val="left"/>
      <w:pPr>
        <w:tabs>
          <w:tab w:val="num" w:pos="5040"/>
        </w:tabs>
        <w:ind w:left="5040" w:hanging="360"/>
      </w:pPr>
      <w:rPr>
        <w:rFonts w:ascii="Arial" w:hAnsi="Arial" w:hint="default"/>
      </w:rPr>
    </w:lvl>
    <w:lvl w:ilvl="7" w:tplc="252216FC" w:tentative="1">
      <w:start w:val="1"/>
      <w:numFmt w:val="bullet"/>
      <w:lvlText w:val="•"/>
      <w:lvlJc w:val="left"/>
      <w:pPr>
        <w:tabs>
          <w:tab w:val="num" w:pos="5760"/>
        </w:tabs>
        <w:ind w:left="5760" w:hanging="360"/>
      </w:pPr>
      <w:rPr>
        <w:rFonts w:ascii="Arial" w:hAnsi="Arial" w:hint="default"/>
      </w:rPr>
    </w:lvl>
    <w:lvl w:ilvl="8" w:tplc="3F44891C" w:tentative="1">
      <w:start w:val="1"/>
      <w:numFmt w:val="bullet"/>
      <w:lvlText w:val="•"/>
      <w:lvlJc w:val="left"/>
      <w:pPr>
        <w:tabs>
          <w:tab w:val="num" w:pos="6480"/>
        </w:tabs>
        <w:ind w:left="6480" w:hanging="360"/>
      </w:pPr>
      <w:rPr>
        <w:rFonts w:ascii="Arial" w:hAnsi="Arial" w:hint="default"/>
      </w:rPr>
    </w:lvl>
  </w:abstractNum>
  <w:abstractNum w:abstractNumId="1">
    <w:nsid w:val="11870AF8"/>
    <w:multiLevelType w:val="hybridMultilevel"/>
    <w:tmpl w:val="E34ED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650374D"/>
    <w:multiLevelType w:val="hybridMultilevel"/>
    <w:tmpl w:val="7ABE5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DB54C4"/>
    <w:multiLevelType w:val="hybridMultilevel"/>
    <w:tmpl w:val="5F06D878"/>
    <w:lvl w:ilvl="0" w:tplc="172C4EA0">
      <w:start w:val="1"/>
      <w:numFmt w:val="decimal"/>
      <w:lvlText w:val="%1."/>
      <w:lvlJc w:val="left"/>
      <w:pPr>
        <w:ind w:left="720" w:hanging="360"/>
      </w:pPr>
      <w:rPr>
        <w:rFonts w:ascii="Calibri" w:eastAsia="Times New Roman" w:hAnsi="Calibri" w:cs="Calibri"/>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98520D"/>
    <w:multiLevelType w:val="hybridMultilevel"/>
    <w:tmpl w:val="FA703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FC219A2"/>
    <w:multiLevelType w:val="multilevel"/>
    <w:tmpl w:val="0B96B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21A26B25"/>
    <w:multiLevelType w:val="hybridMultilevel"/>
    <w:tmpl w:val="A6F48B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31D382E"/>
    <w:multiLevelType w:val="hybridMultilevel"/>
    <w:tmpl w:val="F4946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70C223C"/>
    <w:multiLevelType w:val="hybridMultilevel"/>
    <w:tmpl w:val="1A92A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FDF4C7D"/>
    <w:multiLevelType w:val="hybridMultilevel"/>
    <w:tmpl w:val="37506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69367D4"/>
    <w:multiLevelType w:val="multilevel"/>
    <w:tmpl w:val="D7FEC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A8B2A3C"/>
    <w:multiLevelType w:val="multilevel"/>
    <w:tmpl w:val="B96C01FE"/>
    <w:lvl w:ilvl="0">
      <w:start w:val="1"/>
      <w:numFmt w:val="bullet"/>
      <w:lvlText w:val=""/>
      <w:lvlJc w:val="left"/>
      <w:pPr>
        <w:tabs>
          <w:tab w:val="num" w:pos="1440"/>
        </w:tabs>
        <w:ind w:left="1440" w:hanging="360"/>
      </w:pPr>
      <w:rPr>
        <w:rFonts w:ascii="Symbol" w:hAnsi="Symbol" w:hint="default"/>
        <w:sz w:val="20"/>
      </w:rPr>
    </w:lvl>
    <w:lvl w:ilvl="1">
      <w:start w:val="1"/>
      <w:numFmt w:val="decimal"/>
      <w:lvlText w:val="%2."/>
      <w:lvlJc w:val="left"/>
      <w:pPr>
        <w:ind w:left="2160" w:hanging="360"/>
      </w:pPr>
      <w:rPr>
        <w:rFonts w:hint="default"/>
      </w:rPr>
    </w:lvl>
    <w:lvl w:ilvl="2">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2">
    <w:nsid w:val="3D3B350E"/>
    <w:multiLevelType w:val="hybridMultilevel"/>
    <w:tmpl w:val="1B60AC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3694A1C"/>
    <w:multiLevelType w:val="hybridMultilevel"/>
    <w:tmpl w:val="BB66C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7B22C1F"/>
    <w:multiLevelType w:val="hybridMultilevel"/>
    <w:tmpl w:val="DDBC3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7D61FB3"/>
    <w:multiLevelType w:val="hybridMultilevel"/>
    <w:tmpl w:val="B9CAE9E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5E1B02EB"/>
    <w:multiLevelType w:val="hybridMultilevel"/>
    <w:tmpl w:val="35020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EA10F31"/>
    <w:multiLevelType w:val="hybridMultilevel"/>
    <w:tmpl w:val="0010C6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1C50B7A"/>
    <w:multiLevelType w:val="hybridMultilevel"/>
    <w:tmpl w:val="FAAAE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34B73DB"/>
    <w:multiLevelType w:val="hybridMultilevel"/>
    <w:tmpl w:val="EDE2962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A687331"/>
    <w:multiLevelType w:val="hybridMultilevel"/>
    <w:tmpl w:val="C5DAB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C39245C"/>
    <w:multiLevelType w:val="multilevel"/>
    <w:tmpl w:val="148ED258"/>
    <w:lvl w:ilvl="0">
      <w:start w:val="1"/>
      <w:numFmt w:val="decimal"/>
      <w:lvlText w:val="%1."/>
      <w:lvlJc w:val="left"/>
      <w:pPr>
        <w:tabs>
          <w:tab w:val="num" w:pos="1440"/>
        </w:tabs>
        <w:ind w:left="1440" w:hanging="360"/>
      </w:pPr>
    </w:lvl>
    <w:lvl w:ilvl="1">
      <w:start w:val="1"/>
      <w:numFmt w:val="lowerLetter"/>
      <w:lvlText w:val="%2."/>
      <w:lvlJc w:val="left"/>
      <w:pPr>
        <w:tabs>
          <w:tab w:val="num" w:pos="2160"/>
        </w:tabs>
        <w:ind w:left="2160" w:hanging="360"/>
      </w:pPr>
    </w:lvl>
    <w:lvl w:ilvl="2">
      <w:start w:val="1"/>
      <w:numFmt w:val="decimal"/>
      <w:lvlText w:val="%3."/>
      <w:lvlJc w:val="left"/>
      <w:pPr>
        <w:tabs>
          <w:tab w:val="num" w:pos="2880"/>
        </w:tabs>
        <w:ind w:left="2880" w:hanging="360"/>
      </w:pPr>
    </w:lvl>
    <w:lvl w:ilvl="3">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2">
    <w:nsid w:val="740959A1"/>
    <w:multiLevelType w:val="hybridMultilevel"/>
    <w:tmpl w:val="6DA4872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74575C2"/>
    <w:multiLevelType w:val="multilevel"/>
    <w:tmpl w:val="C85CF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79306A02"/>
    <w:multiLevelType w:val="hybridMultilevel"/>
    <w:tmpl w:val="2AA45A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963252F"/>
    <w:multiLevelType w:val="multilevel"/>
    <w:tmpl w:val="52C0E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7CB326A0"/>
    <w:multiLevelType w:val="hybridMultilevel"/>
    <w:tmpl w:val="E70C4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DBA116E"/>
    <w:multiLevelType w:val="hybridMultilevel"/>
    <w:tmpl w:val="DAE4DFC8"/>
    <w:lvl w:ilvl="0" w:tplc="B8227AD0">
      <w:start w:val="1"/>
      <w:numFmt w:val="decimal"/>
      <w:lvlText w:val="%1."/>
      <w:lvlJc w:val="left"/>
      <w:pPr>
        <w:tabs>
          <w:tab w:val="num" w:pos="720"/>
        </w:tabs>
        <w:ind w:left="720" w:hanging="360"/>
      </w:pPr>
    </w:lvl>
    <w:lvl w:ilvl="1" w:tplc="E160DF10">
      <w:numFmt w:val="bullet"/>
      <w:lvlText w:val="•"/>
      <w:lvlJc w:val="left"/>
      <w:pPr>
        <w:tabs>
          <w:tab w:val="num" w:pos="1440"/>
        </w:tabs>
        <w:ind w:left="1440" w:hanging="360"/>
      </w:pPr>
      <w:rPr>
        <w:rFonts w:ascii="Arial" w:hAnsi="Arial" w:hint="default"/>
      </w:rPr>
    </w:lvl>
    <w:lvl w:ilvl="2" w:tplc="2D405606">
      <w:start w:val="1"/>
      <w:numFmt w:val="decimal"/>
      <w:lvlText w:val="%3."/>
      <w:lvlJc w:val="left"/>
      <w:pPr>
        <w:tabs>
          <w:tab w:val="num" w:pos="2160"/>
        </w:tabs>
        <w:ind w:left="2160" w:hanging="360"/>
      </w:pPr>
    </w:lvl>
    <w:lvl w:ilvl="3" w:tplc="77964620" w:tentative="1">
      <w:start w:val="1"/>
      <w:numFmt w:val="decimal"/>
      <w:lvlText w:val="%4."/>
      <w:lvlJc w:val="left"/>
      <w:pPr>
        <w:tabs>
          <w:tab w:val="num" w:pos="2880"/>
        </w:tabs>
        <w:ind w:left="2880" w:hanging="360"/>
      </w:pPr>
    </w:lvl>
    <w:lvl w:ilvl="4" w:tplc="CF104C4C" w:tentative="1">
      <w:start w:val="1"/>
      <w:numFmt w:val="decimal"/>
      <w:lvlText w:val="%5."/>
      <w:lvlJc w:val="left"/>
      <w:pPr>
        <w:tabs>
          <w:tab w:val="num" w:pos="3600"/>
        </w:tabs>
        <w:ind w:left="3600" w:hanging="360"/>
      </w:pPr>
    </w:lvl>
    <w:lvl w:ilvl="5" w:tplc="89D2BDF2" w:tentative="1">
      <w:start w:val="1"/>
      <w:numFmt w:val="decimal"/>
      <w:lvlText w:val="%6."/>
      <w:lvlJc w:val="left"/>
      <w:pPr>
        <w:tabs>
          <w:tab w:val="num" w:pos="4320"/>
        </w:tabs>
        <w:ind w:left="4320" w:hanging="360"/>
      </w:pPr>
    </w:lvl>
    <w:lvl w:ilvl="6" w:tplc="82880E2E" w:tentative="1">
      <w:start w:val="1"/>
      <w:numFmt w:val="decimal"/>
      <w:lvlText w:val="%7."/>
      <w:lvlJc w:val="left"/>
      <w:pPr>
        <w:tabs>
          <w:tab w:val="num" w:pos="5040"/>
        </w:tabs>
        <w:ind w:left="5040" w:hanging="360"/>
      </w:pPr>
    </w:lvl>
    <w:lvl w:ilvl="7" w:tplc="4BFC928C" w:tentative="1">
      <w:start w:val="1"/>
      <w:numFmt w:val="decimal"/>
      <w:lvlText w:val="%8."/>
      <w:lvlJc w:val="left"/>
      <w:pPr>
        <w:tabs>
          <w:tab w:val="num" w:pos="5760"/>
        </w:tabs>
        <w:ind w:left="5760" w:hanging="360"/>
      </w:pPr>
    </w:lvl>
    <w:lvl w:ilvl="8" w:tplc="AA7CDFAE" w:tentative="1">
      <w:start w:val="1"/>
      <w:numFmt w:val="decimal"/>
      <w:lvlText w:val="%9."/>
      <w:lvlJc w:val="left"/>
      <w:pPr>
        <w:tabs>
          <w:tab w:val="num" w:pos="6480"/>
        </w:tabs>
        <w:ind w:left="6480" w:hanging="360"/>
      </w:pPr>
    </w:lvl>
  </w:abstractNum>
  <w:abstractNum w:abstractNumId="28">
    <w:nsid w:val="7DC54B17"/>
    <w:multiLevelType w:val="hybridMultilevel"/>
    <w:tmpl w:val="FBE2DADC"/>
    <w:lvl w:ilvl="0" w:tplc="C7F0E220">
      <w:start w:val="1"/>
      <w:numFmt w:val="bullet"/>
      <w:lvlText w:val="•"/>
      <w:lvlJc w:val="left"/>
      <w:pPr>
        <w:tabs>
          <w:tab w:val="num" w:pos="720"/>
        </w:tabs>
        <w:ind w:left="720" w:hanging="360"/>
      </w:pPr>
      <w:rPr>
        <w:rFonts w:ascii="Arial" w:hAnsi="Arial" w:hint="default"/>
      </w:rPr>
    </w:lvl>
    <w:lvl w:ilvl="1" w:tplc="A366030C">
      <w:numFmt w:val="bullet"/>
      <w:lvlText w:val="•"/>
      <w:lvlJc w:val="left"/>
      <w:pPr>
        <w:tabs>
          <w:tab w:val="num" w:pos="1440"/>
        </w:tabs>
        <w:ind w:left="1440" w:hanging="360"/>
      </w:pPr>
      <w:rPr>
        <w:rFonts w:ascii="Arial" w:hAnsi="Arial" w:hint="default"/>
      </w:rPr>
    </w:lvl>
    <w:lvl w:ilvl="2" w:tplc="362809FA" w:tentative="1">
      <w:start w:val="1"/>
      <w:numFmt w:val="bullet"/>
      <w:lvlText w:val="•"/>
      <w:lvlJc w:val="left"/>
      <w:pPr>
        <w:tabs>
          <w:tab w:val="num" w:pos="2160"/>
        </w:tabs>
        <w:ind w:left="2160" w:hanging="360"/>
      </w:pPr>
      <w:rPr>
        <w:rFonts w:ascii="Arial" w:hAnsi="Arial" w:hint="default"/>
      </w:rPr>
    </w:lvl>
    <w:lvl w:ilvl="3" w:tplc="1188FDB8" w:tentative="1">
      <w:start w:val="1"/>
      <w:numFmt w:val="bullet"/>
      <w:lvlText w:val="•"/>
      <w:lvlJc w:val="left"/>
      <w:pPr>
        <w:tabs>
          <w:tab w:val="num" w:pos="2880"/>
        </w:tabs>
        <w:ind w:left="2880" w:hanging="360"/>
      </w:pPr>
      <w:rPr>
        <w:rFonts w:ascii="Arial" w:hAnsi="Arial" w:hint="default"/>
      </w:rPr>
    </w:lvl>
    <w:lvl w:ilvl="4" w:tplc="2F7888CE" w:tentative="1">
      <w:start w:val="1"/>
      <w:numFmt w:val="bullet"/>
      <w:lvlText w:val="•"/>
      <w:lvlJc w:val="left"/>
      <w:pPr>
        <w:tabs>
          <w:tab w:val="num" w:pos="3600"/>
        </w:tabs>
        <w:ind w:left="3600" w:hanging="360"/>
      </w:pPr>
      <w:rPr>
        <w:rFonts w:ascii="Arial" w:hAnsi="Arial" w:hint="default"/>
      </w:rPr>
    </w:lvl>
    <w:lvl w:ilvl="5" w:tplc="EC4A5FBA" w:tentative="1">
      <w:start w:val="1"/>
      <w:numFmt w:val="bullet"/>
      <w:lvlText w:val="•"/>
      <w:lvlJc w:val="left"/>
      <w:pPr>
        <w:tabs>
          <w:tab w:val="num" w:pos="4320"/>
        </w:tabs>
        <w:ind w:left="4320" w:hanging="360"/>
      </w:pPr>
      <w:rPr>
        <w:rFonts w:ascii="Arial" w:hAnsi="Arial" w:hint="default"/>
      </w:rPr>
    </w:lvl>
    <w:lvl w:ilvl="6" w:tplc="DFA67C66" w:tentative="1">
      <w:start w:val="1"/>
      <w:numFmt w:val="bullet"/>
      <w:lvlText w:val="•"/>
      <w:lvlJc w:val="left"/>
      <w:pPr>
        <w:tabs>
          <w:tab w:val="num" w:pos="5040"/>
        </w:tabs>
        <w:ind w:left="5040" w:hanging="360"/>
      </w:pPr>
      <w:rPr>
        <w:rFonts w:ascii="Arial" w:hAnsi="Arial" w:hint="default"/>
      </w:rPr>
    </w:lvl>
    <w:lvl w:ilvl="7" w:tplc="E8A0EF10" w:tentative="1">
      <w:start w:val="1"/>
      <w:numFmt w:val="bullet"/>
      <w:lvlText w:val="•"/>
      <w:lvlJc w:val="left"/>
      <w:pPr>
        <w:tabs>
          <w:tab w:val="num" w:pos="5760"/>
        </w:tabs>
        <w:ind w:left="5760" w:hanging="360"/>
      </w:pPr>
      <w:rPr>
        <w:rFonts w:ascii="Arial" w:hAnsi="Arial" w:hint="default"/>
      </w:rPr>
    </w:lvl>
    <w:lvl w:ilvl="8" w:tplc="C5B8B3C4" w:tentative="1">
      <w:start w:val="1"/>
      <w:numFmt w:val="bullet"/>
      <w:lvlText w:val="•"/>
      <w:lvlJc w:val="left"/>
      <w:pPr>
        <w:tabs>
          <w:tab w:val="num" w:pos="6480"/>
        </w:tabs>
        <w:ind w:left="6480" w:hanging="360"/>
      </w:pPr>
      <w:rPr>
        <w:rFonts w:ascii="Arial" w:hAnsi="Arial" w:hint="default"/>
      </w:rPr>
    </w:lvl>
  </w:abstractNum>
  <w:num w:numId="1">
    <w:abstractNumId w:val="11"/>
  </w:num>
  <w:num w:numId="2">
    <w:abstractNumId w:val="23"/>
  </w:num>
  <w:num w:numId="3">
    <w:abstractNumId w:val="10"/>
  </w:num>
  <w:num w:numId="4">
    <w:abstractNumId w:val="3"/>
  </w:num>
  <w:num w:numId="5">
    <w:abstractNumId w:val="21"/>
  </w:num>
  <w:num w:numId="6">
    <w:abstractNumId w:val="18"/>
  </w:num>
  <w:num w:numId="7">
    <w:abstractNumId w:val="25"/>
  </w:num>
  <w:num w:numId="8">
    <w:abstractNumId w:val="8"/>
  </w:num>
  <w:num w:numId="9">
    <w:abstractNumId w:val="14"/>
  </w:num>
  <w:num w:numId="10">
    <w:abstractNumId w:val="16"/>
  </w:num>
  <w:num w:numId="11">
    <w:abstractNumId w:val="0"/>
  </w:num>
  <w:num w:numId="12">
    <w:abstractNumId w:val="24"/>
  </w:num>
  <w:num w:numId="13">
    <w:abstractNumId w:val="28"/>
  </w:num>
  <w:num w:numId="14">
    <w:abstractNumId w:val="12"/>
  </w:num>
  <w:num w:numId="15">
    <w:abstractNumId w:val="5"/>
  </w:num>
  <w:num w:numId="16">
    <w:abstractNumId w:val="26"/>
  </w:num>
  <w:num w:numId="17">
    <w:abstractNumId w:val="7"/>
  </w:num>
  <w:num w:numId="18">
    <w:abstractNumId w:val="17"/>
  </w:num>
  <w:num w:numId="19">
    <w:abstractNumId w:val="27"/>
  </w:num>
  <w:num w:numId="20">
    <w:abstractNumId w:val="2"/>
  </w:num>
  <w:num w:numId="21">
    <w:abstractNumId w:val="6"/>
  </w:num>
  <w:num w:numId="22">
    <w:abstractNumId w:val="9"/>
  </w:num>
  <w:num w:numId="23">
    <w:abstractNumId w:val="1"/>
  </w:num>
  <w:num w:numId="24">
    <w:abstractNumId w:val="13"/>
  </w:num>
  <w:num w:numId="25">
    <w:abstractNumId w:val="4"/>
  </w:num>
  <w:num w:numId="26">
    <w:abstractNumId w:val="20"/>
  </w:num>
  <w:num w:numId="27">
    <w:abstractNumId w:val="15"/>
  </w:num>
  <w:num w:numId="28">
    <w:abstractNumId w:val="19"/>
  </w:num>
  <w:num w:numId="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0B98"/>
    <w:rsid w:val="000005F3"/>
    <w:rsid w:val="00001DA0"/>
    <w:rsid w:val="0004059A"/>
    <w:rsid w:val="000416CE"/>
    <w:rsid w:val="000448FB"/>
    <w:rsid w:val="000577F3"/>
    <w:rsid w:val="0006572D"/>
    <w:rsid w:val="000824B3"/>
    <w:rsid w:val="00084828"/>
    <w:rsid w:val="00091ABB"/>
    <w:rsid w:val="000A3C49"/>
    <w:rsid w:val="000E3B35"/>
    <w:rsid w:val="000F0DBF"/>
    <w:rsid w:val="000F3C7C"/>
    <w:rsid w:val="00101826"/>
    <w:rsid w:val="00102763"/>
    <w:rsid w:val="00110B1D"/>
    <w:rsid w:val="00120B98"/>
    <w:rsid w:val="00124B49"/>
    <w:rsid w:val="00136931"/>
    <w:rsid w:val="00136C0E"/>
    <w:rsid w:val="00136E3B"/>
    <w:rsid w:val="00146AC3"/>
    <w:rsid w:val="00151A98"/>
    <w:rsid w:val="0016140F"/>
    <w:rsid w:val="001705CF"/>
    <w:rsid w:val="0018065F"/>
    <w:rsid w:val="00187D85"/>
    <w:rsid w:val="001A193C"/>
    <w:rsid w:val="001B42C4"/>
    <w:rsid w:val="001C206C"/>
    <w:rsid w:val="001C2659"/>
    <w:rsid w:val="001D36DD"/>
    <w:rsid w:val="00201C19"/>
    <w:rsid w:val="0022741A"/>
    <w:rsid w:val="00252087"/>
    <w:rsid w:val="002566C6"/>
    <w:rsid w:val="0025728E"/>
    <w:rsid w:val="00261034"/>
    <w:rsid w:val="00267DD0"/>
    <w:rsid w:val="0027186A"/>
    <w:rsid w:val="002A265A"/>
    <w:rsid w:val="002A6635"/>
    <w:rsid w:val="002B66CB"/>
    <w:rsid w:val="002E076C"/>
    <w:rsid w:val="002E3568"/>
    <w:rsid w:val="003060C3"/>
    <w:rsid w:val="003515BE"/>
    <w:rsid w:val="00357FC8"/>
    <w:rsid w:val="00361B6E"/>
    <w:rsid w:val="00366162"/>
    <w:rsid w:val="003731D9"/>
    <w:rsid w:val="003D0D94"/>
    <w:rsid w:val="003E7B63"/>
    <w:rsid w:val="003F0CD6"/>
    <w:rsid w:val="00411184"/>
    <w:rsid w:val="0043212C"/>
    <w:rsid w:val="004666C6"/>
    <w:rsid w:val="00467C84"/>
    <w:rsid w:val="00470FB5"/>
    <w:rsid w:val="0047307F"/>
    <w:rsid w:val="004740F2"/>
    <w:rsid w:val="00490211"/>
    <w:rsid w:val="004A1633"/>
    <w:rsid w:val="004A2D28"/>
    <w:rsid w:val="004C2B25"/>
    <w:rsid w:val="004D698B"/>
    <w:rsid w:val="00505996"/>
    <w:rsid w:val="00515440"/>
    <w:rsid w:val="00525FC1"/>
    <w:rsid w:val="005B7A0A"/>
    <w:rsid w:val="005D2161"/>
    <w:rsid w:val="005D419F"/>
    <w:rsid w:val="006109A1"/>
    <w:rsid w:val="006134CA"/>
    <w:rsid w:val="0068146F"/>
    <w:rsid w:val="006828B3"/>
    <w:rsid w:val="00686835"/>
    <w:rsid w:val="00695E06"/>
    <w:rsid w:val="00697C0B"/>
    <w:rsid w:val="006B0EC9"/>
    <w:rsid w:val="006B182D"/>
    <w:rsid w:val="006B1C85"/>
    <w:rsid w:val="006C0E42"/>
    <w:rsid w:val="006C47BC"/>
    <w:rsid w:val="006F35C7"/>
    <w:rsid w:val="006F467E"/>
    <w:rsid w:val="0071245D"/>
    <w:rsid w:val="007162E8"/>
    <w:rsid w:val="00722257"/>
    <w:rsid w:val="00740219"/>
    <w:rsid w:val="00755D8A"/>
    <w:rsid w:val="00770001"/>
    <w:rsid w:val="0077092B"/>
    <w:rsid w:val="007C0DF7"/>
    <w:rsid w:val="007F0BFC"/>
    <w:rsid w:val="0080225D"/>
    <w:rsid w:val="00834A0C"/>
    <w:rsid w:val="00837E09"/>
    <w:rsid w:val="00840B5C"/>
    <w:rsid w:val="008630AE"/>
    <w:rsid w:val="00884BBE"/>
    <w:rsid w:val="008855B0"/>
    <w:rsid w:val="00890157"/>
    <w:rsid w:val="008B0A98"/>
    <w:rsid w:val="008D1ADA"/>
    <w:rsid w:val="008D32D7"/>
    <w:rsid w:val="008D5223"/>
    <w:rsid w:val="008E61F6"/>
    <w:rsid w:val="009234BF"/>
    <w:rsid w:val="00936853"/>
    <w:rsid w:val="00937A79"/>
    <w:rsid w:val="009559ED"/>
    <w:rsid w:val="009748E9"/>
    <w:rsid w:val="0098158D"/>
    <w:rsid w:val="009957CF"/>
    <w:rsid w:val="009964BF"/>
    <w:rsid w:val="009A5623"/>
    <w:rsid w:val="009A62D3"/>
    <w:rsid w:val="009A7758"/>
    <w:rsid w:val="009B159C"/>
    <w:rsid w:val="009B497D"/>
    <w:rsid w:val="009C5EE2"/>
    <w:rsid w:val="009D1221"/>
    <w:rsid w:val="009E49BE"/>
    <w:rsid w:val="00A00F52"/>
    <w:rsid w:val="00A11DF4"/>
    <w:rsid w:val="00A16C93"/>
    <w:rsid w:val="00A17550"/>
    <w:rsid w:val="00A25308"/>
    <w:rsid w:val="00A264EA"/>
    <w:rsid w:val="00A330CC"/>
    <w:rsid w:val="00A6106E"/>
    <w:rsid w:val="00A7398E"/>
    <w:rsid w:val="00A838E9"/>
    <w:rsid w:val="00AB51BC"/>
    <w:rsid w:val="00AB5781"/>
    <w:rsid w:val="00B224C7"/>
    <w:rsid w:val="00B255D3"/>
    <w:rsid w:val="00B26E89"/>
    <w:rsid w:val="00B30DF2"/>
    <w:rsid w:val="00B45F1D"/>
    <w:rsid w:val="00B52824"/>
    <w:rsid w:val="00B64C08"/>
    <w:rsid w:val="00B90532"/>
    <w:rsid w:val="00BA0F7A"/>
    <w:rsid w:val="00BC5596"/>
    <w:rsid w:val="00BD3BC6"/>
    <w:rsid w:val="00BE74AC"/>
    <w:rsid w:val="00BF36A1"/>
    <w:rsid w:val="00C10344"/>
    <w:rsid w:val="00C14528"/>
    <w:rsid w:val="00C175CA"/>
    <w:rsid w:val="00C270E2"/>
    <w:rsid w:val="00C52057"/>
    <w:rsid w:val="00C749A9"/>
    <w:rsid w:val="00C83212"/>
    <w:rsid w:val="00CB209A"/>
    <w:rsid w:val="00CB7E27"/>
    <w:rsid w:val="00CC73E1"/>
    <w:rsid w:val="00D05319"/>
    <w:rsid w:val="00D1599F"/>
    <w:rsid w:val="00D174D9"/>
    <w:rsid w:val="00D309BA"/>
    <w:rsid w:val="00D82615"/>
    <w:rsid w:val="00D861A6"/>
    <w:rsid w:val="00D8793C"/>
    <w:rsid w:val="00D943A6"/>
    <w:rsid w:val="00DB7B5A"/>
    <w:rsid w:val="00DD78D2"/>
    <w:rsid w:val="00E064A7"/>
    <w:rsid w:val="00E13DD9"/>
    <w:rsid w:val="00E21B6C"/>
    <w:rsid w:val="00E22625"/>
    <w:rsid w:val="00E40C47"/>
    <w:rsid w:val="00E54727"/>
    <w:rsid w:val="00E56C8F"/>
    <w:rsid w:val="00E6166D"/>
    <w:rsid w:val="00E73A29"/>
    <w:rsid w:val="00E74A3A"/>
    <w:rsid w:val="00E84435"/>
    <w:rsid w:val="00E844E0"/>
    <w:rsid w:val="00E9324F"/>
    <w:rsid w:val="00EA54EC"/>
    <w:rsid w:val="00ED0092"/>
    <w:rsid w:val="00EE62F2"/>
    <w:rsid w:val="00EE7667"/>
    <w:rsid w:val="00EF70D3"/>
    <w:rsid w:val="00F04E73"/>
    <w:rsid w:val="00F12DE8"/>
    <w:rsid w:val="00F235E6"/>
    <w:rsid w:val="00F23841"/>
    <w:rsid w:val="00F33DE4"/>
    <w:rsid w:val="00F35CAF"/>
    <w:rsid w:val="00F4012B"/>
    <w:rsid w:val="00F443F6"/>
    <w:rsid w:val="00F47C74"/>
    <w:rsid w:val="00F60C9C"/>
    <w:rsid w:val="00F712D5"/>
    <w:rsid w:val="00F85F41"/>
    <w:rsid w:val="00F9059F"/>
    <w:rsid w:val="00FB063C"/>
    <w:rsid w:val="00FC08C4"/>
    <w:rsid w:val="00FD18D4"/>
    <w:rsid w:val="00FD4136"/>
    <w:rsid w:val="00FF0944"/>
    <w:rsid w:val="00FF34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BCD6E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74AC"/>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23841"/>
    <w:pPr>
      <w:spacing w:before="100" w:beforeAutospacing="1" w:after="100" w:afterAutospacing="1"/>
    </w:pPr>
  </w:style>
  <w:style w:type="paragraph" w:styleId="ListParagraph">
    <w:name w:val="List Paragraph"/>
    <w:basedOn w:val="Normal"/>
    <w:uiPriority w:val="34"/>
    <w:qFormat/>
    <w:rsid w:val="00001DA0"/>
    <w:pPr>
      <w:ind w:left="720"/>
      <w:contextualSpacing/>
    </w:pPr>
  </w:style>
  <w:style w:type="character" w:styleId="Strong">
    <w:name w:val="Strong"/>
    <w:basedOn w:val="DefaultParagraphFont"/>
    <w:uiPriority w:val="22"/>
    <w:qFormat/>
    <w:rsid w:val="00124B49"/>
    <w:rPr>
      <w:b/>
      <w:bCs/>
    </w:rPr>
  </w:style>
  <w:style w:type="character" w:styleId="Hyperlink">
    <w:name w:val="Hyperlink"/>
    <w:basedOn w:val="DefaultParagraphFont"/>
    <w:uiPriority w:val="99"/>
    <w:unhideWhenUsed/>
    <w:rsid w:val="0027186A"/>
    <w:rPr>
      <w:color w:val="0000FF"/>
      <w:u w:val="single"/>
    </w:rPr>
  </w:style>
  <w:style w:type="character" w:customStyle="1" w:styleId="UnresolvedMention">
    <w:name w:val="Unresolved Mention"/>
    <w:basedOn w:val="DefaultParagraphFont"/>
    <w:uiPriority w:val="99"/>
    <w:rsid w:val="00AB51BC"/>
    <w:rPr>
      <w:color w:val="605E5C"/>
      <w:shd w:val="clear" w:color="auto" w:fill="E1DFDD"/>
    </w:rPr>
  </w:style>
  <w:style w:type="character" w:styleId="FollowedHyperlink">
    <w:name w:val="FollowedHyperlink"/>
    <w:basedOn w:val="DefaultParagraphFont"/>
    <w:uiPriority w:val="99"/>
    <w:semiHidden/>
    <w:unhideWhenUsed/>
    <w:rsid w:val="00AB51B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634850">
      <w:bodyDiv w:val="1"/>
      <w:marLeft w:val="0"/>
      <w:marRight w:val="0"/>
      <w:marTop w:val="0"/>
      <w:marBottom w:val="0"/>
      <w:divBdr>
        <w:top w:val="none" w:sz="0" w:space="0" w:color="auto"/>
        <w:left w:val="none" w:sz="0" w:space="0" w:color="auto"/>
        <w:bottom w:val="none" w:sz="0" w:space="0" w:color="auto"/>
        <w:right w:val="none" w:sz="0" w:space="0" w:color="auto"/>
      </w:divBdr>
    </w:div>
    <w:div w:id="95101356">
      <w:bodyDiv w:val="1"/>
      <w:marLeft w:val="0"/>
      <w:marRight w:val="0"/>
      <w:marTop w:val="0"/>
      <w:marBottom w:val="0"/>
      <w:divBdr>
        <w:top w:val="none" w:sz="0" w:space="0" w:color="auto"/>
        <w:left w:val="none" w:sz="0" w:space="0" w:color="auto"/>
        <w:bottom w:val="none" w:sz="0" w:space="0" w:color="auto"/>
        <w:right w:val="none" w:sz="0" w:space="0" w:color="auto"/>
      </w:divBdr>
    </w:div>
    <w:div w:id="122576651">
      <w:bodyDiv w:val="1"/>
      <w:marLeft w:val="0"/>
      <w:marRight w:val="0"/>
      <w:marTop w:val="0"/>
      <w:marBottom w:val="0"/>
      <w:divBdr>
        <w:top w:val="none" w:sz="0" w:space="0" w:color="auto"/>
        <w:left w:val="none" w:sz="0" w:space="0" w:color="auto"/>
        <w:bottom w:val="none" w:sz="0" w:space="0" w:color="auto"/>
        <w:right w:val="none" w:sz="0" w:space="0" w:color="auto"/>
      </w:divBdr>
      <w:divsChild>
        <w:div w:id="1854221550">
          <w:marLeft w:val="374"/>
          <w:marRight w:val="0"/>
          <w:marTop w:val="67"/>
          <w:marBottom w:val="0"/>
          <w:divBdr>
            <w:top w:val="none" w:sz="0" w:space="0" w:color="auto"/>
            <w:left w:val="none" w:sz="0" w:space="0" w:color="auto"/>
            <w:bottom w:val="none" w:sz="0" w:space="0" w:color="auto"/>
            <w:right w:val="none" w:sz="0" w:space="0" w:color="auto"/>
          </w:divBdr>
        </w:div>
        <w:div w:id="176626797">
          <w:marLeft w:val="1080"/>
          <w:marRight w:val="0"/>
          <w:marTop w:val="58"/>
          <w:marBottom w:val="0"/>
          <w:divBdr>
            <w:top w:val="none" w:sz="0" w:space="0" w:color="auto"/>
            <w:left w:val="none" w:sz="0" w:space="0" w:color="auto"/>
            <w:bottom w:val="none" w:sz="0" w:space="0" w:color="auto"/>
            <w:right w:val="none" w:sz="0" w:space="0" w:color="auto"/>
          </w:divBdr>
        </w:div>
        <w:div w:id="2079788779">
          <w:marLeft w:val="1080"/>
          <w:marRight w:val="0"/>
          <w:marTop w:val="58"/>
          <w:marBottom w:val="0"/>
          <w:divBdr>
            <w:top w:val="none" w:sz="0" w:space="0" w:color="auto"/>
            <w:left w:val="none" w:sz="0" w:space="0" w:color="auto"/>
            <w:bottom w:val="none" w:sz="0" w:space="0" w:color="auto"/>
            <w:right w:val="none" w:sz="0" w:space="0" w:color="auto"/>
          </w:divBdr>
        </w:div>
        <w:div w:id="1972397260">
          <w:marLeft w:val="374"/>
          <w:marRight w:val="0"/>
          <w:marTop w:val="67"/>
          <w:marBottom w:val="0"/>
          <w:divBdr>
            <w:top w:val="none" w:sz="0" w:space="0" w:color="auto"/>
            <w:left w:val="none" w:sz="0" w:space="0" w:color="auto"/>
            <w:bottom w:val="none" w:sz="0" w:space="0" w:color="auto"/>
            <w:right w:val="none" w:sz="0" w:space="0" w:color="auto"/>
          </w:divBdr>
        </w:div>
        <w:div w:id="202837840">
          <w:marLeft w:val="374"/>
          <w:marRight w:val="0"/>
          <w:marTop w:val="67"/>
          <w:marBottom w:val="0"/>
          <w:divBdr>
            <w:top w:val="none" w:sz="0" w:space="0" w:color="auto"/>
            <w:left w:val="none" w:sz="0" w:space="0" w:color="auto"/>
            <w:bottom w:val="none" w:sz="0" w:space="0" w:color="auto"/>
            <w:right w:val="none" w:sz="0" w:space="0" w:color="auto"/>
          </w:divBdr>
        </w:div>
      </w:divsChild>
    </w:div>
    <w:div w:id="145512676">
      <w:bodyDiv w:val="1"/>
      <w:marLeft w:val="0"/>
      <w:marRight w:val="0"/>
      <w:marTop w:val="0"/>
      <w:marBottom w:val="0"/>
      <w:divBdr>
        <w:top w:val="none" w:sz="0" w:space="0" w:color="auto"/>
        <w:left w:val="none" w:sz="0" w:space="0" w:color="auto"/>
        <w:bottom w:val="none" w:sz="0" w:space="0" w:color="auto"/>
        <w:right w:val="none" w:sz="0" w:space="0" w:color="auto"/>
      </w:divBdr>
    </w:div>
    <w:div w:id="369376973">
      <w:bodyDiv w:val="1"/>
      <w:marLeft w:val="0"/>
      <w:marRight w:val="0"/>
      <w:marTop w:val="0"/>
      <w:marBottom w:val="0"/>
      <w:divBdr>
        <w:top w:val="none" w:sz="0" w:space="0" w:color="auto"/>
        <w:left w:val="none" w:sz="0" w:space="0" w:color="auto"/>
        <w:bottom w:val="none" w:sz="0" w:space="0" w:color="auto"/>
        <w:right w:val="none" w:sz="0" w:space="0" w:color="auto"/>
      </w:divBdr>
      <w:divsChild>
        <w:div w:id="748189887">
          <w:marLeft w:val="547"/>
          <w:marRight w:val="0"/>
          <w:marTop w:val="58"/>
          <w:marBottom w:val="0"/>
          <w:divBdr>
            <w:top w:val="none" w:sz="0" w:space="0" w:color="auto"/>
            <w:left w:val="none" w:sz="0" w:space="0" w:color="auto"/>
            <w:bottom w:val="none" w:sz="0" w:space="0" w:color="auto"/>
            <w:right w:val="none" w:sz="0" w:space="0" w:color="auto"/>
          </w:divBdr>
        </w:div>
        <w:div w:id="978800704">
          <w:marLeft w:val="1080"/>
          <w:marRight w:val="0"/>
          <w:marTop w:val="48"/>
          <w:marBottom w:val="0"/>
          <w:divBdr>
            <w:top w:val="none" w:sz="0" w:space="0" w:color="auto"/>
            <w:left w:val="none" w:sz="0" w:space="0" w:color="auto"/>
            <w:bottom w:val="none" w:sz="0" w:space="0" w:color="auto"/>
            <w:right w:val="none" w:sz="0" w:space="0" w:color="auto"/>
          </w:divBdr>
        </w:div>
        <w:div w:id="1389494980">
          <w:marLeft w:val="1080"/>
          <w:marRight w:val="0"/>
          <w:marTop w:val="48"/>
          <w:marBottom w:val="0"/>
          <w:divBdr>
            <w:top w:val="none" w:sz="0" w:space="0" w:color="auto"/>
            <w:left w:val="none" w:sz="0" w:space="0" w:color="auto"/>
            <w:bottom w:val="none" w:sz="0" w:space="0" w:color="auto"/>
            <w:right w:val="none" w:sz="0" w:space="0" w:color="auto"/>
          </w:divBdr>
        </w:div>
        <w:div w:id="1731731831">
          <w:marLeft w:val="547"/>
          <w:marRight w:val="0"/>
          <w:marTop w:val="58"/>
          <w:marBottom w:val="0"/>
          <w:divBdr>
            <w:top w:val="none" w:sz="0" w:space="0" w:color="auto"/>
            <w:left w:val="none" w:sz="0" w:space="0" w:color="auto"/>
            <w:bottom w:val="none" w:sz="0" w:space="0" w:color="auto"/>
            <w:right w:val="none" w:sz="0" w:space="0" w:color="auto"/>
          </w:divBdr>
        </w:div>
        <w:div w:id="19474720">
          <w:marLeft w:val="1080"/>
          <w:marRight w:val="0"/>
          <w:marTop w:val="48"/>
          <w:marBottom w:val="0"/>
          <w:divBdr>
            <w:top w:val="none" w:sz="0" w:space="0" w:color="auto"/>
            <w:left w:val="none" w:sz="0" w:space="0" w:color="auto"/>
            <w:bottom w:val="none" w:sz="0" w:space="0" w:color="auto"/>
            <w:right w:val="none" w:sz="0" w:space="0" w:color="auto"/>
          </w:divBdr>
        </w:div>
        <w:div w:id="1141463813">
          <w:marLeft w:val="1080"/>
          <w:marRight w:val="0"/>
          <w:marTop w:val="48"/>
          <w:marBottom w:val="0"/>
          <w:divBdr>
            <w:top w:val="none" w:sz="0" w:space="0" w:color="auto"/>
            <w:left w:val="none" w:sz="0" w:space="0" w:color="auto"/>
            <w:bottom w:val="none" w:sz="0" w:space="0" w:color="auto"/>
            <w:right w:val="none" w:sz="0" w:space="0" w:color="auto"/>
          </w:divBdr>
        </w:div>
        <w:div w:id="937909154">
          <w:marLeft w:val="547"/>
          <w:marRight w:val="0"/>
          <w:marTop w:val="58"/>
          <w:marBottom w:val="0"/>
          <w:divBdr>
            <w:top w:val="none" w:sz="0" w:space="0" w:color="auto"/>
            <w:left w:val="none" w:sz="0" w:space="0" w:color="auto"/>
            <w:bottom w:val="none" w:sz="0" w:space="0" w:color="auto"/>
            <w:right w:val="none" w:sz="0" w:space="0" w:color="auto"/>
          </w:divBdr>
        </w:div>
        <w:div w:id="1571771572">
          <w:marLeft w:val="1080"/>
          <w:marRight w:val="0"/>
          <w:marTop w:val="48"/>
          <w:marBottom w:val="0"/>
          <w:divBdr>
            <w:top w:val="none" w:sz="0" w:space="0" w:color="auto"/>
            <w:left w:val="none" w:sz="0" w:space="0" w:color="auto"/>
            <w:bottom w:val="none" w:sz="0" w:space="0" w:color="auto"/>
            <w:right w:val="none" w:sz="0" w:space="0" w:color="auto"/>
          </w:divBdr>
        </w:div>
        <w:div w:id="522474585">
          <w:marLeft w:val="1080"/>
          <w:marRight w:val="0"/>
          <w:marTop w:val="48"/>
          <w:marBottom w:val="0"/>
          <w:divBdr>
            <w:top w:val="none" w:sz="0" w:space="0" w:color="auto"/>
            <w:left w:val="none" w:sz="0" w:space="0" w:color="auto"/>
            <w:bottom w:val="none" w:sz="0" w:space="0" w:color="auto"/>
            <w:right w:val="none" w:sz="0" w:space="0" w:color="auto"/>
          </w:divBdr>
        </w:div>
        <w:div w:id="1056663685">
          <w:marLeft w:val="547"/>
          <w:marRight w:val="0"/>
          <w:marTop w:val="58"/>
          <w:marBottom w:val="0"/>
          <w:divBdr>
            <w:top w:val="none" w:sz="0" w:space="0" w:color="auto"/>
            <w:left w:val="none" w:sz="0" w:space="0" w:color="auto"/>
            <w:bottom w:val="none" w:sz="0" w:space="0" w:color="auto"/>
            <w:right w:val="none" w:sz="0" w:space="0" w:color="auto"/>
          </w:divBdr>
        </w:div>
        <w:div w:id="1935899910">
          <w:marLeft w:val="1080"/>
          <w:marRight w:val="0"/>
          <w:marTop w:val="48"/>
          <w:marBottom w:val="0"/>
          <w:divBdr>
            <w:top w:val="none" w:sz="0" w:space="0" w:color="auto"/>
            <w:left w:val="none" w:sz="0" w:space="0" w:color="auto"/>
            <w:bottom w:val="none" w:sz="0" w:space="0" w:color="auto"/>
            <w:right w:val="none" w:sz="0" w:space="0" w:color="auto"/>
          </w:divBdr>
        </w:div>
        <w:div w:id="649141057">
          <w:marLeft w:val="1080"/>
          <w:marRight w:val="0"/>
          <w:marTop w:val="48"/>
          <w:marBottom w:val="0"/>
          <w:divBdr>
            <w:top w:val="none" w:sz="0" w:space="0" w:color="auto"/>
            <w:left w:val="none" w:sz="0" w:space="0" w:color="auto"/>
            <w:bottom w:val="none" w:sz="0" w:space="0" w:color="auto"/>
            <w:right w:val="none" w:sz="0" w:space="0" w:color="auto"/>
          </w:divBdr>
        </w:div>
      </w:divsChild>
    </w:div>
    <w:div w:id="392243245">
      <w:bodyDiv w:val="1"/>
      <w:marLeft w:val="0"/>
      <w:marRight w:val="0"/>
      <w:marTop w:val="0"/>
      <w:marBottom w:val="0"/>
      <w:divBdr>
        <w:top w:val="none" w:sz="0" w:space="0" w:color="auto"/>
        <w:left w:val="none" w:sz="0" w:space="0" w:color="auto"/>
        <w:bottom w:val="none" w:sz="0" w:space="0" w:color="auto"/>
        <w:right w:val="none" w:sz="0" w:space="0" w:color="auto"/>
      </w:divBdr>
    </w:div>
    <w:div w:id="491218537">
      <w:bodyDiv w:val="1"/>
      <w:marLeft w:val="0"/>
      <w:marRight w:val="0"/>
      <w:marTop w:val="0"/>
      <w:marBottom w:val="0"/>
      <w:divBdr>
        <w:top w:val="none" w:sz="0" w:space="0" w:color="auto"/>
        <w:left w:val="none" w:sz="0" w:space="0" w:color="auto"/>
        <w:bottom w:val="none" w:sz="0" w:space="0" w:color="auto"/>
        <w:right w:val="none" w:sz="0" w:space="0" w:color="auto"/>
      </w:divBdr>
    </w:div>
    <w:div w:id="519323307">
      <w:bodyDiv w:val="1"/>
      <w:marLeft w:val="0"/>
      <w:marRight w:val="0"/>
      <w:marTop w:val="0"/>
      <w:marBottom w:val="0"/>
      <w:divBdr>
        <w:top w:val="none" w:sz="0" w:space="0" w:color="auto"/>
        <w:left w:val="none" w:sz="0" w:space="0" w:color="auto"/>
        <w:bottom w:val="none" w:sz="0" w:space="0" w:color="auto"/>
        <w:right w:val="none" w:sz="0" w:space="0" w:color="auto"/>
      </w:divBdr>
    </w:div>
    <w:div w:id="596866298">
      <w:bodyDiv w:val="1"/>
      <w:marLeft w:val="0"/>
      <w:marRight w:val="0"/>
      <w:marTop w:val="0"/>
      <w:marBottom w:val="0"/>
      <w:divBdr>
        <w:top w:val="none" w:sz="0" w:space="0" w:color="auto"/>
        <w:left w:val="none" w:sz="0" w:space="0" w:color="auto"/>
        <w:bottom w:val="none" w:sz="0" w:space="0" w:color="auto"/>
        <w:right w:val="none" w:sz="0" w:space="0" w:color="auto"/>
      </w:divBdr>
    </w:div>
    <w:div w:id="863400839">
      <w:bodyDiv w:val="1"/>
      <w:marLeft w:val="0"/>
      <w:marRight w:val="0"/>
      <w:marTop w:val="0"/>
      <w:marBottom w:val="0"/>
      <w:divBdr>
        <w:top w:val="none" w:sz="0" w:space="0" w:color="auto"/>
        <w:left w:val="none" w:sz="0" w:space="0" w:color="auto"/>
        <w:bottom w:val="none" w:sz="0" w:space="0" w:color="auto"/>
        <w:right w:val="none" w:sz="0" w:space="0" w:color="auto"/>
      </w:divBdr>
    </w:div>
    <w:div w:id="985013620">
      <w:bodyDiv w:val="1"/>
      <w:marLeft w:val="0"/>
      <w:marRight w:val="0"/>
      <w:marTop w:val="0"/>
      <w:marBottom w:val="0"/>
      <w:divBdr>
        <w:top w:val="none" w:sz="0" w:space="0" w:color="auto"/>
        <w:left w:val="none" w:sz="0" w:space="0" w:color="auto"/>
        <w:bottom w:val="none" w:sz="0" w:space="0" w:color="auto"/>
        <w:right w:val="none" w:sz="0" w:space="0" w:color="auto"/>
      </w:divBdr>
    </w:div>
    <w:div w:id="1086726043">
      <w:bodyDiv w:val="1"/>
      <w:marLeft w:val="0"/>
      <w:marRight w:val="0"/>
      <w:marTop w:val="0"/>
      <w:marBottom w:val="0"/>
      <w:divBdr>
        <w:top w:val="none" w:sz="0" w:space="0" w:color="auto"/>
        <w:left w:val="none" w:sz="0" w:space="0" w:color="auto"/>
        <w:bottom w:val="none" w:sz="0" w:space="0" w:color="auto"/>
        <w:right w:val="none" w:sz="0" w:space="0" w:color="auto"/>
      </w:divBdr>
    </w:div>
    <w:div w:id="1141800679">
      <w:bodyDiv w:val="1"/>
      <w:marLeft w:val="0"/>
      <w:marRight w:val="0"/>
      <w:marTop w:val="0"/>
      <w:marBottom w:val="0"/>
      <w:divBdr>
        <w:top w:val="none" w:sz="0" w:space="0" w:color="auto"/>
        <w:left w:val="none" w:sz="0" w:space="0" w:color="auto"/>
        <w:bottom w:val="none" w:sz="0" w:space="0" w:color="auto"/>
        <w:right w:val="none" w:sz="0" w:space="0" w:color="auto"/>
      </w:divBdr>
    </w:div>
    <w:div w:id="1340767522">
      <w:bodyDiv w:val="1"/>
      <w:marLeft w:val="0"/>
      <w:marRight w:val="0"/>
      <w:marTop w:val="0"/>
      <w:marBottom w:val="0"/>
      <w:divBdr>
        <w:top w:val="none" w:sz="0" w:space="0" w:color="auto"/>
        <w:left w:val="none" w:sz="0" w:space="0" w:color="auto"/>
        <w:bottom w:val="none" w:sz="0" w:space="0" w:color="auto"/>
        <w:right w:val="none" w:sz="0" w:space="0" w:color="auto"/>
      </w:divBdr>
    </w:div>
    <w:div w:id="1363703294">
      <w:bodyDiv w:val="1"/>
      <w:marLeft w:val="0"/>
      <w:marRight w:val="0"/>
      <w:marTop w:val="0"/>
      <w:marBottom w:val="0"/>
      <w:divBdr>
        <w:top w:val="none" w:sz="0" w:space="0" w:color="auto"/>
        <w:left w:val="none" w:sz="0" w:space="0" w:color="auto"/>
        <w:bottom w:val="none" w:sz="0" w:space="0" w:color="auto"/>
        <w:right w:val="none" w:sz="0" w:space="0" w:color="auto"/>
      </w:divBdr>
    </w:div>
    <w:div w:id="1381244916">
      <w:bodyDiv w:val="1"/>
      <w:marLeft w:val="0"/>
      <w:marRight w:val="0"/>
      <w:marTop w:val="0"/>
      <w:marBottom w:val="0"/>
      <w:divBdr>
        <w:top w:val="none" w:sz="0" w:space="0" w:color="auto"/>
        <w:left w:val="none" w:sz="0" w:space="0" w:color="auto"/>
        <w:bottom w:val="none" w:sz="0" w:space="0" w:color="auto"/>
        <w:right w:val="none" w:sz="0" w:space="0" w:color="auto"/>
      </w:divBdr>
    </w:div>
    <w:div w:id="1448038074">
      <w:bodyDiv w:val="1"/>
      <w:marLeft w:val="0"/>
      <w:marRight w:val="0"/>
      <w:marTop w:val="0"/>
      <w:marBottom w:val="0"/>
      <w:divBdr>
        <w:top w:val="none" w:sz="0" w:space="0" w:color="auto"/>
        <w:left w:val="none" w:sz="0" w:space="0" w:color="auto"/>
        <w:bottom w:val="none" w:sz="0" w:space="0" w:color="auto"/>
        <w:right w:val="none" w:sz="0" w:space="0" w:color="auto"/>
      </w:divBdr>
    </w:div>
    <w:div w:id="1564028138">
      <w:bodyDiv w:val="1"/>
      <w:marLeft w:val="0"/>
      <w:marRight w:val="0"/>
      <w:marTop w:val="0"/>
      <w:marBottom w:val="0"/>
      <w:divBdr>
        <w:top w:val="none" w:sz="0" w:space="0" w:color="auto"/>
        <w:left w:val="none" w:sz="0" w:space="0" w:color="auto"/>
        <w:bottom w:val="none" w:sz="0" w:space="0" w:color="auto"/>
        <w:right w:val="none" w:sz="0" w:space="0" w:color="auto"/>
      </w:divBdr>
    </w:div>
    <w:div w:id="1628510179">
      <w:bodyDiv w:val="1"/>
      <w:marLeft w:val="0"/>
      <w:marRight w:val="0"/>
      <w:marTop w:val="0"/>
      <w:marBottom w:val="0"/>
      <w:divBdr>
        <w:top w:val="none" w:sz="0" w:space="0" w:color="auto"/>
        <w:left w:val="none" w:sz="0" w:space="0" w:color="auto"/>
        <w:bottom w:val="none" w:sz="0" w:space="0" w:color="auto"/>
        <w:right w:val="none" w:sz="0" w:space="0" w:color="auto"/>
      </w:divBdr>
      <w:divsChild>
        <w:div w:id="602614672">
          <w:marLeft w:val="374"/>
          <w:marRight w:val="0"/>
          <w:marTop w:val="67"/>
          <w:marBottom w:val="0"/>
          <w:divBdr>
            <w:top w:val="none" w:sz="0" w:space="0" w:color="auto"/>
            <w:left w:val="none" w:sz="0" w:space="0" w:color="auto"/>
            <w:bottom w:val="none" w:sz="0" w:space="0" w:color="auto"/>
            <w:right w:val="none" w:sz="0" w:space="0" w:color="auto"/>
          </w:divBdr>
        </w:div>
        <w:div w:id="1363748265">
          <w:marLeft w:val="1080"/>
          <w:marRight w:val="0"/>
          <w:marTop w:val="58"/>
          <w:marBottom w:val="0"/>
          <w:divBdr>
            <w:top w:val="none" w:sz="0" w:space="0" w:color="auto"/>
            <w:left w:val="none" w:sz="0" w:space="0" w:color="auto"/>
            <w:bottom w:val="none" w:sz="0" w:space="0" w:color="auto"/>
            <w:right w:val="none" w:sz="0" w:space="0" w:color="auto"/>
          </w:divBdr>
        </w:div>
        <w:div w:id="1178927877">
          <w:marLeft w:val="374"/>
          <w:marRight w:val="0"/>
          <w:marTop w:val="67"/>
          <w:marBottom w:val="0"/>
          <w:divBdr>
            <w:top w:val="none" w:sz="0" w:space="0" w:color="auto"/>
            <w:left w:val="none" w:sz="0" w:space="0" w:color="auto"/>
            <w:bottom w:val="none" w:sz="0" w:space="0" w:color="auto"/>
            <w:right w:val="none" w:sz="0" w:space="0" w:color="auto"/>
          </w:divBdr>
        </w:div>
        <w:div w:id="1575965452">
          <w:marLeft w:val="374"/>
          <w:marRight w:val="0"/>
          <w:marTop w:val="67"/>
          <w:marBottom w:val="0"/>
          <w:divBdr>
            <w:top w:val="none" w:sz="0" w:space="0" w:color="auto"/>
            <w:left w:val="none" w:sz="0" w:space="0" w:color="auto"/>
            <w:bottom w:val="none" w:sz="0" w:space="0" w:color="auto"/>
            <w:right w:val="none" w:sz="0" w:space="0" w:color="auto"/>
          </w:divBdr>
        </w:div>
        <w:div w:id="792287999">
          <w:marLeft w:val="374"/>
          <w:marRight w:val="0"/>
          <w:marTop w:val="67"/>
          <w:marBottom w:val="0"/>
          <w:divBdr>
            <w:top w:val="none" w:sz="0" w:space="0" w:color="auto"/>
            <w:left w:val="none" w:sz="0" w:space="0" w:color="auto"/>
            <w:bottom w:val="none" w:sz="0" w:space="0" w:color="auto"/>
            <w:right w:val="none" w:sz="0" w:space="0" w:color="auto"/>
          </w:divBdr>
        </w:div>
        <w:div w:id="621112338">
          <w:marLeft w:val="1080"/>
          <w:marRight w:val="0"/>
          <w:marTop w:val="58"/>
          <w:marBottom w:val="0"/>
          <w:divBdr>
            <w:top w:val="none" w:sz="0" w:space="0" w:color="auto"/>
            <w:left w:val="none" w:sz="0" w:space="0" w:color="auto"/>
            <w:bottom w:val="none" w:sz="0" w:space="0" w:color="auto"/>
            <w:right w:val="none" w:sz="0" w:space="0" w:color="auto"/>
          </w:divBdr>
        </w:div>
        <w:div w:id="1404645712">
          <w:marLeft w:val="1080"/>
          <w:marRight w:val="0"/>
          <w:marTop w:val="58"/>
          <w:marBottom w:val="0"/>
          <w:divBdr>
            <w:top w:val="none" w:sz="0" w:space="0" w:color="auto"/>
            <w:left w:val="none" w:sz="0" w:space="0" w:color="auto"/>
            <w:bottom w:val="none" w:sz="0" w:space="0" w:color="auto"/>
            <w:right w:val="none" w:sz="0" w:space="0" w:color="auto"/>
          </w:divBdr>
        </w:div>
      </w:divsChild>
    </w:div>
    <w:div w:id="1659993631">
      <w:bodyDiv w:val="1"/>
      <w:marLeft w:val="0"/>
      <w:marRight w:val="0"/>
      <w:marTop w:val="0"/>
      <w:marBottom w:val="0"/>
      <w:divBdr>
        <w:top w:val="none" w:sz="0" w:space="0" w:color="auto"/>
        <w:left w:val="none" w:sz="0" w:space="0" w:color="auto"/>
        <w:bottom w:val="none" w:sz="0" w:space="0" w:color="auto"/>
        <w:right w:val="none" w:sz="0" w:space="0" w:color="auto"/>
      </w:divBdr>
    </w:div>
    <w:div w:id="1835561709">
      <w:bodyDiv w:val="1"/>
      <w:marLeft w:val="0"/>
      <w:marRight w:val="0"/>
      <w:marTop w:val="0"/>
      <w:marBottom w:val="0"/>
      <w:divBdr>
        <w:top w:val="none" w:sz="0" w:space="0" w:color="auto"/>
        <w:left w:val="none" w:sz="0" w:space="0" w:color="auto"/>
        <w:bottom w:val="none" w:sz="0" w:space="0" w:color="auto"/>
        <w:right w:val="none" w:sz="0" w:space="0" w:color="auto"/>
      </w:divBdr>
    </w:div>
    <w:div w:id="1933514007">
      <w:bodyDiv w:val="1"/>
      <w:marLeft w:val="0"/>
      <w:marRight w:val="0"/>
      <w:marTop w:val="0"/>
      <w:marBottom w:val="0"/>
      <w:divBdr>
        <w:top w:val="none" w:sz="0" w:space="0" w:color="auto"/>
        <w:left w:val="none" w:sz="0" w:space="0" w:color="auto"/>
        <w:bottom w:val="none" w:sz="0" w:space="0" w:color="auto"/>
        <w:right w:val="none" w:sz="0" w:space="0" w:color="auto"/>
      </w:divBdr>
    </w:div>
    <w:div w:id="1981375152">
      <w:bodyDiv w:val="1"/>
      <w:marLeft w:val="0"/>
      <w:marRight w:val="0"/>
      <w:marTop w:val="0"/>
      <w:marBottom w:val="0"/>
      <w:divBdr>
        <w:top w:val="none" w:sz="0" w:space="0" w:color="auto"/>
        <w:left w:val="none" w:sz="0" w:space="0" w:color="auto"/>
        <w:bottom w:val="none" w:sz="0" w:space="0" w:color="auto"/>
        <w:right w:val="none" w:sz="0" w:space="0" w:color="auto"/>
      </w:divBdr>
    </w:div>
    <w:div w:id="205056906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hyperlink" Target="https://lvdmaaten.github.io/tsne/" TargetMode="External"/><Relationship Id="rId31" Type="http://schemas.openxmlformats.org/officeDocument/2006/relationships/hyperlink" Target="https://bigml.com/user/czuriaga/gallery/dataset/587d062d49c4a16936000810" TargetMode="External"/><Relationship Id="rId32" Type="http://schemas.openxmlformats.org/officeDocument/2006/relationships/hyperlink" Target="https://www.kaggle.com/mlg-ulb/creditcardfraud" TargetMode="External"/><Relationship Id="rId9" Type="http://schemas.openxmlformats.org/officeDocument/2006/relationships/image" Target="media/image4.png"/><Relationship Id="rId6" Type="http://schemas.openxmlformats.org/officeDocument/2006/relationships/image" Target="media/image2.png"/><Relationship Id="rId7" Type="http://schemas.openxmlformats.org/officeDocument/2006/relationships/hyperlink" Target="https://arxiv.org/pdf/1809.10717.pdf" TargetMode="External"/><Relationship Id="rId8" Type="http://schemas.openxmlformats.org/officeDocument/2006/relationships/image" Target="media/image3.png"/><Relationship Id="rId33" Type="http://schemas.openxmlformats.org/officeDocument/2006/relationships/hyperlink" Target="https://developer.ibm.com/patterns/predict-equipment-failure-using-iot-sensor-data/" TargetMode="External"/><Relationship Id="rId34" Type="http://schemas.openxmlformats.org/officeDocument/2006/relationships/hyperlink" Target="https://archive.ics.uci.edu/ml/datasets/default+of+credit+card+clients" TargetMode="External"/><Relationship Id="rId35" Type="http://schemas.openxmlformats.org/officeDocument/2006/relationships/image" Target="media/image25.png"/><Relationship Id="rId36" Type="http://schemas.openxmlformats.org/officeDocument/2006/relationships/hyperlink" Target="https://www.jeremyjordan.me/autoencoders/" TargetMode="Externa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7" Type="http://schemas.openxmlformats.org/officeDocument/2006/relationships/hyperlink" Target="https://towardsdatascience.com/lstm-autoencoder-for-extreme-rare-event-classification-in-keras-ce209a224cfb" TargetMode="External"/><Relationship Id="rId38" Type="http://schemas.openxmlformats.org/officeDocument/2006/relationships/hyperlink" Target="https://arxiv.org/pdf/1802.04431.pdf" TargetMode="External"/><Relationship Id="rId39" Type="http://schemas.openxmlformats.org/officeDocument/2006/relationships/hyperlink" Target="https://www.sciencedirect.com/science/article/abs/pii/S0952197619301721" TargetMode="External"/><Relationship Id="rId40" Type="http://schemas.openxmlformats.org/officeDocument/2006/relationships/hyperlink" Target="https://medium.com/@curiousily/credit-card-fraud-detection-using-autoencoders-in-keras-tensorflow-for-hackers-part-vii-20e0c85301bd" TargetMode="External"/><Relationship Id="rId41" Type="http://schemas.openxmlformats.org/officeDocument/2006/relationships/hyperlink" Target="https://arxiv.org/abs/1811.05269" TargetMode="External"/><Relationship Id="rId42" Type="http://schemas.openxmlformats.org/officeDocument/2006/relationships/hyperlink" Target="https://sites.cs.ucsb.edu/~bzong/doc/iclr18-dagmm.pdf" TargetMode="External"/><Relationship Id="rId43" Type="http://schemas.openxmlformats.org/officeDocument/2006/relationships/hyperlink" Target="https://saketsathe.net/downloads/autoencode.pdf" TargetMode="External"/><Relationship Id="rId44" Type="http://schemas.openxmlformats.org/officeDocument/2006/relationships/hyperlink" Target="http://proceedings.mlr.press/v95/guo18a/guo18a.pdf" TargetMode="External"/><Relationship Id="rId45" Type="http://schemas.openxmlformats.org/officeDocument/2006/relationships/hyperlink" Target="https://cds.cern.ch/record/2209085/files/Outlier%20detection%20using%20autoencoders.%20Olga%20Lyudchick%20(NMS).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15</Pages>
  <Words>2851</Words>
  <Characters>16257</Characters>
  <Application>Microsoft Macintosh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Peter C</dc:creator>
  <cp:keywords/>
  <dc:description/>
  <cp:lastModifiedBy>Chen, Peter C</cp:lastModifiedBy>
  <cp:revision>11</cp:revision>
  <dcterms:created xsi:type="dcterms:W3CDTF">2019-10-27T17:03:00Z</dcterms:created>
  <dcterms:modified xsi:type="dcterms:W3CDTF">2019-11-16T01:54:00Z</dcterms:modified>
</cp:coreProperties>
</file>